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0E7B" w14:textId="1F7ACC02" w:rsidR="003B0E39" w:rsidRDefault="003B0E39" w:rsidP="003B0E39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spacing w:after="240" w:line="276" w:lineRule="auto"/>
        <w:jc w:val="right"/>
        <w:rPr>
          <w:rFonts w:ascii="Marianne" w:hAnsi="Marianne" w:cs="Arial"/>
          <w:b/>
          <w:bCs/>
          <w:sz w:val="22"/>
          <w:szCs w:val="22"/>
        </w:rPr>
      </w:pPr>
      <w:r w:rsidRPr="00FF5DE9">
        <w:rPr>
          <w:rFonts w:ascii="Marianne" w:hAnsi="Marianne"/>
          <w:b/>
          <w:sz w:val="22"/>
        </w:rPr>
        <w:t>ANNEXE</w:t>
      </w:r>
      <w:r w:rsidRPr="00FF5DE9">
        <w:rPr>
          <w:rFonts w:ascii="Marianne" w:hAnsi="Marianne"/>
          <w:b/>
          <w:spacing w:val="-3"/>
          <w:sz w:val="22"/>
        </w:rPr>
        <w:t xml:space="preserve"> </w:t>
      </w:r>
      <w:r>
        <w:rPr>
          <w:rFonts w:ascii="Marianne" w:hAnsi="Marianne"/>
          <w:b/>
          <w:spacing w:val="-3"/>
          <w:sz w:val="22"/>
        </w:rPr>
        <w:t>2</w:t>
      </w:r>
    </w:p>
    <w:p w14:paraId="26845058" w14:textId="773529D6" w:rsidR="00E72524" w:rsidRDefault="00E72524" w:rsidP="003B0E39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spacing w:before="240" w:line="276" w:lineRule="auto"/>
        <w:jc w:val="center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>AVIS DU SUPERIEUR HIERARCHIQUE</w:t>
      </w:r>
    </w:p>
    <w:p w14:paraId="4D92DF7E" w14:textId="69BAC638" w:rsidR="00E72524" w:rsidRDefault="00E72524" w:rsidP="00E72524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spacing w:line="276" w:lineRule="auto"/>
        <w:jc w:val="center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>Année 2025-2026</w:t>
      </w:r>
    </w:p>
    <w:p w14:paraId="2CA26234" w14:textId="30210D38" w:rsidR="00E72524" w:rsidRDefault="00E72524" w:rsidP="00E72524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spacing w:before="240" w:line="276" w:lineRule="auto"/>
        <w:rPr>
          <w:rFonts w:ascii="Marianne" w:hAnsi="Marianne" w:cs="Arial"/>
          <w:b/>
          <w:bCs/>
          <w:sz w:val="22"/>
          <w:szCs w:val="22"/>
        </w:rPr>
      </w:pPr>
      <w:r>
        <w:rPr>
          <w:rFonts w:ascii="Marianne" w:hAnsi="Marianne" w:cs="Arial"/>
          <w:b/>
          <w:bCs/>
          <w:sz w:val="22"/>
          <w:szCs w:val="22"/>
        </w:rPr>
        <w:t>Ma demande d’avis concerne</w:t>
      </w:r>
      <w:r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Marianne" w:hAnsi="Marianne" w:cs="Arial"/>
          <w:b/>
          <w:bCs/>
          <w:sz w:val="22"/>
          <w:szCs w:val="22"/>
        </w:rPr>
        <w:t xml:space="preserve">:  </w:t>
      </w:r>
    </w:p>
    <w:p w14:paraId="0B9281DB" w14:textId="41C04E17" w:rsidR="00E72524" w:rsidRPr="00E72524" w:rsidRDefault="00FA0249" w:rsidP="00E72524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spacing w:line="276" w:lineRule="auto"/>
        <w:rPr>
          <w:rFonts w:ascii="Marianne" w:hAnsi="Marianne" w:cs="Arial"/>
          <w:sz w:val="22"/>
          <w:szCs w:val="22"/>
        </w:rPr>
      </w:pPr>
      <w:sdt>
        <w:sdtPr>
          <w:rPr>
            <w:rFonts w:ascii="Marianne" w:hAnsi="Marianne" w:cs="Arial"/>
            <w:b/>
            <w:bCs/>
            <w:sz w:val="22"/>
            <w:szCs w:val="22"/>
          </w:rPr>
          <w:id w:val="-188424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2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72524" w:rsidRPr="00E72524">
        <w:rPr>
          <w:rFonts w:ascii="Marianne" w:hAnsi="Marianne" w:cs="Arial"/>
          <w:sz w:val="22"/>
          <w:szCs w:val="22"/>
        </w:rPr>
        <w:t xml:space="preserve"> Un congé de formation professionnelle</w:t>
      </w:r>
    </w:p>
    <w:p w14:paraId="4E72374A" w14:textId="239E2A50" w:rsidR="00E72524" w:rsidRPr="00E72524" w:rsidRDefault="00FA0249" w:rsidP="00E72524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spacing w:line="276" w:lineRule="auto"/>
        <w:rPr>
          <w:rFonts w:ascii="Marianne" w:hAnsi="Marianne" w:cs="Arial"/>
          <w:sz w:val="22"/>
          <w:szCs w:val="22"/>
        </w:rPr>
      </w:pPr>
      <w:sdt>
        <w:sdtPr>
          <w:rPr>
            <w:rFonts w:ascii="Marianne" w:hAnsi="Marianne" w:cs="Arial"/>
            <w:sz w:val="22"/>
            <w:szCs w:val="22"/>
          </w:rPr>
          <w:id w:val="-111529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24" w:rsidRPr="00E7252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2524" w:rsidRPr="00E72524">
        <w:rPr>
          <w:rFonts w:ascii="Marianne" w:hAnsi="Marianne" w:cs="Arial"/>
          <w:sz w:val="22"/>
          <w:szCs w:val="22"/>
        </w:rPr>
        <w:t xml:space="preserve"> Un financement via le compte personnel de formation </w:t>
      </w:r>
    </w:p>
    <w:p w14:paraId="779D60F6" w14:textId="5FCB547D" w:rsidR="00E72524" w:rsidRPr="00E72524" w:rsidRDefault="00FA0249" w:rsidP="00E72524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spacing w:line="276" w:lineRule="auto"/>
        <w:rPr>
          <w:rFonts w:ascii="Marianne" w:hAnsi="Marianne" w:cs="Arial"/>
          <w:sz w:val="22"/>
          <w:szCs w:val="22"/>
        </w:rPr>
      </w:pPr>
      <w:sdt>
        <w:sdtPr>
          <w:rPr>
            <w:rFonts w:ascii="Marianne" w:hAnsi="Marianne" w:cs="Arial"/>
            <w:sz w:val="22"/>
            <w:szCs w:val="22"/>
          </w:rPr>
          <w:id w:val="198704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24" w:rsidRPr="00E7252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2524" w:rsidRPr="00E72524">
        <w:rPr>
          <w:rFonts w:ascii="Marianne" w:hAnsi="Marianne" w:cs="Arial"/>
          <w:sz w:val="22"/>
          <w:szCs w:val="22"/>
        </w:rPr>
        <w:t xml:space="preserve"> Les deux</w:t>
      </w:r>
    </w:p>
    <w:p w14:paraId="275F92E2" w14:textId="77777777" w:rsidR="003B0E39" w:rsidRPr="00410F81" w:rsidRDefault="003B0E39" w:rsidP="003B0E39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ind w:left="-1843"/>
        <w:rPr>
          <w:rFonts w:ascii="Arial" w:hAnsi="Arial" w:cs="Arial"/>
          <w:sz w:val="22"/>
          <w:szCs w:val="22"/>
        </w:rPr>
      </w:pPr>
    </w:p>
    <w:p w14:paraId="1892BB33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7797"/>
        </w:tabs>
        <w:spacing w:line="276" w:lineRule="auto"/>
        <w:jc w:val="center"/>
        <w:rPr>
          <w:rFonts w:ascii="Marianne Medium" w:hAnsi="Marianne Medium" w:cs="Arial"/>
          <w:b/>
          <w:szCs w:val="24"/>
        </w:rPr>
      </w:pPr>
      <w:r w:rsidRPr="00853223">
        <w:rPr>
          <w:rFonts w:ascii="Marianne Medium" w:hAnsi="Marianne Medium" w:cs="Arial"/>
          <w:b/>
          <w:szCs w:val="24"/>
        </w:rPr>
        <w:t>Avis du supérieur hiérarchique sur la demande et la compatibilité du calendrier de formation avec l’organisation du service.</w:t>
      </w:r>
    </w:p>
    <w:p w14:paraId="502457DC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spacing w:line="276" w:lineRule="auto"/>
        <w:ind w:left="-1843"/>
        <w:rPr>
          <w:rFonts w:ascii="Marianne Light" w:hAnsi="Marianne Light" w:cs="Arial"/>
          <w:sz w:val="22"/>
          <w:szCs w:val="22"/>
        </w:rPr>
      </w:pPr>
    </w:p>
    <w:p w14:paraId="1D4B85F0" w14:textId="77777777" w:rsidR="003B0E39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rPr>
          <w:rFonts w:ascii="Marianne Medium" w:hAnsi="Marianne Medium" w:cs="Arial"/>
          <w:sz w:val="22"/>
          <w:szCs w:val="22"/>
        </w:rPr>
      </w:pPr>
      <w:r w:rsidRPr="00853223">
        <w:rPr>
          <w:rFonts w:ascii="Marianne Medium" w:hAnsi="Marianne Medium" w:cs="Arial"/>
          <w:sz w:val="22"/>
          <w:szCs w:val="22"/>
        </w:rPr>
        <w:t>Partie à compléter par l’agent</w:t>
      </w:r>
    </w:p>
    <w:p w14:paraId="755E1B0E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rPr>
          <w:rFonts w:ascii="Marianne Medium" w:hAnsi="Marianne Medium" w:cs="Arial"/>
          <w:sz w:val="22"/>
          <w:szCs w:val="22"/>
        </w:rPr>
      </w:pPr>
    </w:p>
    <w:p w14:paraId="3640E43E" w14:textId="77777777" w:rsidR="003B0E39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spacing w:line="360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 xml:space="preserve">Nom     </w:t>
      </w:r>
      <w:r w:rsidRPr="00853223">
        <w:rPr>
          <w:rFonts w:ascii="Marianne Light" w:hAnsi="Marianne Light" w:cs="Arial"/>
        </w:rPr>
        <w:tab/>
      </w:r>
      <w:r w:rsidRPr="00853223">
        <w:rPr>
          <w:rFonts w:ascii="Marianne Light" w:hAnsi="Marianne Light" w:cs="Arial"/>
        </w:rPr>
        <w:tab/>
        <w:t>Prénom</w:t>
      </w:r>
      <w:r w:rsidRPr="00853223">
        <w:rPr>
          <w:rFonts w:ascii="Calibri" w:hAnsi="Calibri" w:cs="Calibri"/>
        </w:rPr>
        <w:t> </w:t>
      </w:r>
      <w:r w:rsidRPr="00853223">
        <w:rPr>
          <w:rFonts w:ascii="Marianne Light" w:hAnsi="Marianne Light" w:cs="Arial"/>
        </w:rPr>
        <w:t xml:space="preserve">      </w:t>
      </w:r>
      <w:r w:rsidRPr="00853223">
        <w:rPr>
          <w:rFonts w:ascii="Marianne Light" w:hAnsi="Marianne Light" w:cs="Arial"/>
        </w:rPr>
        <w:tab/>
      </w:r>
    </w:p>
    <w:p w14:paraId="7280F79C" w14:textId="77777777" w:rsidR="003B0E39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leader="dot" w:pos="8361"/>
        </w:tabs>
        <w:spacing w:line="360" w:lineRule="auto"/>
        <w:rPr>
          <w:rFonts w:ascii="Marianne Light" w:hAnsi="Marianne Light" w:cs="Arial"/>
        </w:rPr>
      </w:pPr>
      <w:r>
        <w:rPr>
          <w:rFonts w:ascii="Marianne Light" w:hAnsi="Marianne Light" w:cs="Arial"/>
        </w:rPr>
        <w:t>Intitulé de la formation</w:t>
      </w:r>
      <w:r>
        <w:rPr>
          <w:rFonts w:ascii="Calibri" w:hAnsi="Calibri" w:cs="Calibri"/>
        </w:rPr>
        <w:t> </w:t>
      </w:r>
      <w:r>
        <w:rPr>
          <w:rFonts w:ascii="Marianne Light" w:hAnsi="Marianne Light" w:cs="Arial"/>
        </w:rPr>
        <w:t xml:space="preserve">: </w:t>
      </w:r>
      <w:r w:rsidRPr="00853223">
        <w:rPr>
          <w:rFonts w:ascii="Marianne Light" w:hAnsi="Marianne Light" w:cs="Arial"/>
        </w:rPr>
        <w:tab/>
      </w:r>
    </w:p>
    <w:p w14:paraId="58A81AC0" w14:textId="77777777" w:rsidR="003B0E39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leader="dot" w:pos="3261"/>
          <w:tab w:val="right" w:leader="dot" w:pos="6663"/>
        </w:tabs>
        <w:spacing w:line="360" w:lineRule="auto"/>
        <w:rPr>
          <w:rFonts w:ascii="Marianne Light" w:hAnsi="Marianne Light" w:cs="Arial"/>
          <w:b/>
          <w:sz w:val="22"/>
          <w:szCs w:val="22"/>
        </w:rPr>
      </w:pPr>
      <w:r>
        <w:rPr>
          <w:rFonts w:ascii="Marianne Light" w:hAnsi="Marianne Light" w:cs="Arial"/>
        </w:rPr>
        <w:t>Période de la formation</w:t>
      </w:r>
      <w:r>
        <w:rPr>
          <w:rFonts w:ascii="Calibri" w:hAnsi="Calibri" w:cs="Calibri"/>
        </w:rPr>
        <w:t> </w:t>
      </w:r>
      <w:r>
        <w:rPr>
          <w:rFonts w:ascii="Marianne Light" w:hAnsi="Marianne Light" w:cs="Arial"/>
        </w:rPr>
        <w:t xml:space="preserve">: Du </w:t>
      </w:r>
      <w:r w:rsidRPr="00853223">
        <w:rPr>
          <w:rFonts w:ascii="Marianne Light" w:hAnsi="Marianne Light" w:cs="Arial"/>
        </w:rPr>
        <w:tab/>
      </w:r>
      <w:r>
        <w:rPr>
          <w:rFonts w:ascii="Marianne Light" w:hAnsi="Marianne Light" w:cs="Arial"/>
        </w:rPr>
        <w:t xml:space="preserve"> au </w:t>
      </w:r>
      <w:bookmarkStart w:id="0" w:name="_Hlk124514240"/>
      <w:r w:rsidRPr="00853223">
        <w:rPr>
          <w:rFonts w:ascii="Marianne Light" w:hAnsi="Marianne Light" w:cs="Arial"/>
        </w:rPr>
        <w:tab/>
      </w:r>
      <w:bookmarkEnd w:id="0"/>
      <w:r w:rsidRPr="00853223">
        <w:rPr>
          <w:rFonts w:ascii="Marianne Light" w:hAnsi="Marianne Light" w:cs="Arial"/>
        </w:rPr>
        <w:tab/>
      </w:r>
    </w:p>
    <w:p w14:paraId="441713FD" w14:textId="77777777" w:rsidR="003B0E39" w:rsidRPr="004F6A2D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 Light" w:hAnsi="Marianne Light" w:cs="Arial"/>
          <w:bCs/>
          <w:i/>
          <w:iCs/>
        </w:rPr>
      </w:pPr>
      <w:r w:rsidRPr="004F6A2D">
        <w:rPr>
          <w:rFonts w:ascii="Marianne Light" w:hAnsi="Marianne Light" w:cs="Arial"/>
          <w:bCs/>
          <w:i/>
          <w:iCs/>
        </w:rPr>
        <w:t xml:space="preserve">(Joindre le projet de formation </w:t>
      </w:r>
      <w:r>
        <w:rPr>
          <w:rFonts w:ascii="Marianne Light" w:hAnsi="Marianne Light" w:cs="Arial"/>
          <w:bCs/>
          <w:i/>
          <w:iCs/>
        </w:rPr>
        <w:t xml:space="preserve">ou courrier explicatif </w:t>
      </w:r>
      <w:r w:rsidRPr="004F6A2D">
        <w:rPr>
          <w:rFonts w:ascii="Marianne Light" w:hAnsi="Marianne Light" w:cs="Arial"/>
          <w:bCs/>
          <w:i/>
          <w:iCs/>
        </w:rPr>
        <w:t>pour présentation à l’IEN)</w:t>
      </w:r>
    </w:p>
    <w:p w14:paraId="44669B64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 Light" w:hAnsi="Marianne Light" w:cs="Arial"/>
          <w:b/>
          <w:sz w:val="22"/>
          <w:szCs w:val="22"/>
        </w:rPr>
      </w:pPr>
    </w:p>
    <w:p w14:paraId="2F6413EF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ind w:left="-1843"/>
        <w:rPr>
          <w:rFonts w:ascii="Marianne Light" w:hAnsi="Marianne Light" w:cs="Arial"/>
          <w:b/>
          <w:sz w:val="22"/>
          <w:szCs w:val="22"/>
        </w:rPr>
      </w:pPr>
    </w:p>
    <w:p w14:paraId="2D5D920A" w14:textId="77777777" w:rsidR="003B0E39" w:rsidRPr="004F6A2D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 Medium" w:hAnsi="Marianne Medium" w:cs="Arial"/>
          <w:bCs/>
          <w:sz w:val="22"/>
          <w:szCs w:val="22"/>
        </w:rPr>
      </w:pPr>
      <w:r w:rsidRPr="004F6A2D">
        <w:rPr>
          <w:rFonts w:ascii="Marianne Medium" w:hAnsi="Marianne Medium" w:cs="Arial"/>
          <w:bCs/>
          <w:sz w:val="22"/>
          <w:szCs w:val="22"/>
        </w:rPr>
        <w:t>Partie à compléter par le responsable hiérarchique - IEN</w:t>
      </w:r>
    </w:p>
    <w:p w14:paraId="79B857C8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spacing w:line="276" w:lineRule="auto"/>
        <w:rPr>
          <w:rFonts w:ascii="Marianne Light" w:hAnsi="Marianne Light" w:cs="Arial"/>
        </w:rPr>
      </w:pPr>
    </w:p>
    <w:p w14:paraId="300C7ECE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  <w:tab w:val="left" w:pos="2835"/>
          <w:tab w:val="right" w:leader="dot" w:pos="8364"/>
        </w:tabs>
        <w:spacing w:line="360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 xml:space="preserve">Nom     </w:t>
      </w:r>
      <w:r w:rsidRPr="00853223">
        <w:rPr>
          <w:rFonts w:ascii="Marianne Light" w:hAnsi="Marianne Light" w:cs="Arial"/>
        </w:rPr>
        <w:tab/>
      </w:r>
      <w:r w:rsidRPr="00853223">
        <w:rPr>
          <w:rFonts w:ascii="Marianne Light" w:hAnsi="Marianne Light" w:cs="Arial"/>
        </w:rPr>
        <w:tab/>
        <w:t>Prénom</w:t>
      </w:r>
      <w:r w:rsidRPr="00853223">
        <w:rPr>
          <w:rFonts w:ascii="Calibri" w:hAnsi="Calibri" w:cs="Calibri"/>
        </w:rPr>
        <w:t> </w:t>
      </w:r>
      <w:r w:rsidRPr="00853223">
        <w:rPr>
          <w:rFonts w:ascii="Marianne Light" w:hAnsi="Marianne Light" w:cs="Arial"/>
        </w:rPr>
        <w:t xml:space="preserve">      </w:t>
      </w:r>
      <w:r w:rsidRPr="00853223">
        <w:rPr>
          <w:rFonts w:ascii="Marianne Light" w:hAnsi="Marianne Light" w:cs="Arial"/>
        </w:rPr>
        <w:tab/>
      </w:r>
    </w:p>
    <w:p w14:paraId="6A697515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 xml:space="preserve">Fonction   </w:t>
      </w:r>
      <w:r w:rsidRPr="00853223">
        <w:rPr>
          <w:rFonts w:ascii="Marianne Light" w:hAnsi="Marianne Light" w:cs="Arial"/>
        </w:rPr>
        <w:tab/>
      </w:r>
      <w:r w:rsidRPr="00853223">
        <w:rPr>
          <w:rFonts w:ascii="Marianne Light" w:hAnsi="Marianne Light" w:cs="Arial"/>
        </w:rPr>
        <w:tab/>
      </w:r>
      <w:r w:rsidRPr="00853223">
        <w:rPr>
          <w:rFonts w:ascii="Marianne Light" w:hAnsi="Marianne Light" w:cs="Arial"/>
        </w:rPr>
        <w:tab/>
      </w:r>
      <w:r w:rsidRPr="00853223">
        <w:rPr>
          <w:rFonts w:ascii="Marianne Light" w:hAnsi="Marianne Light" w:cs="Arial"/>
        </w:rPr>
        <w:tab/>
      </w:r>
    </w:p>
    <w:p w14:paraId="6ABD9512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</w:tabs>
        <w:spacing w:line="276" w:lineRule="auto"/>
        <w:rPr>
          <w:rFonts w:ascii="Marianne Light" w:hAnsi="Marianne Light" w:cs="Arial"/>
        </w:rPr>
      </w:pPr>
    </w:p>
    <w:p w14:paraId="060CC9B4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2694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 xml:space="preserve">Date de réception de la demande : </w:t>
      </w:r>
      <w:r w:rsidRPr="00853223">
        <w:rPr>
          <w:rFonts w:ascii="Marianne Light" w:hAnsi="Marianne Light" w:cs="Arial"/>
        </w:rPr>
        <w:tab/>
        <w:t>……………………………………………………………………………………………</w:t>
      </w:r>
    </w:p>
    <w:p w14:paraId="33A2C307" w14:textId="77777777" w:rsidR="003B0E39" w:rsidRPr="00853223" w:rsidRDefault="003B0E39" w:rsidP="003B0E3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8364"/>
        </w:tabs>
        <w:spacing w:line="276" w:lineRule="auto"/>
        <w:rPr>
          <w:rFonts w:ascii="Marianne Light" w:hAnsi="Marianne Light" w:cs="Arial"/>
        </w:rPr>
      </w:pPr>
    </w:p>
    <w:p w14:paraId="0620A5B5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8364"/>
        </w:tabs>
        <w:spacing w:line="276" w:lineRule="auto"/>
        <w:ind w:left="-1843"/>
        <w:rPr>
          <w:rFonts w:ascii="Marianne Light" w:hAnsi="Marianne Light" w:cs="Arial"/>
        </w:rPr>
      </w:pPr>
    </w:p>
    <w:p w14:paraId="2D81D324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>Avis</w:t>
      </w:r>
      <w:r w:rsidRPr="00853223">
        <w:rPr>
          <w:rFonts w:ascii="Calibri" w:hAnsi="Calibri" w:cs="Calibri"/>
        </w:rPr>
        <w:t> </w:t>
      </w:r>
      <w:r w:rsidRPr="00853223">
        <w:rPr>
          <w:rFonts w:ascii="Marianne Light" w:hAnsi="Marianne Light" w:cs="Arial"/>
        </w:rPr>
        <w:t xml:space="preserve">motivé sur la demande : </w:t>
      </w:r>
      <w:r w:rsidRPr="00853223">
        <w:rPr>
          <w:rFonts w:ascii="Marianne Light" w:hAnsi="Marianne Light" w:cs="Arial"/>
        </w:rPr>
        <w:tab/>
      </w:r>
    </w:p>
    <w:p w14:paraId="688DE35E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26587E71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2BF7811B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5120AA4C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6D31F601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30B780BF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0AD2E6F2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57F2974C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10A32018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5D12F842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3BCAD704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6FA78287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0466"/>
        </w:tabs>
        <w:spacing w:line="276" w:lineRule="auto"/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ab/>
      </w:r>
    </w:p>
    <w:p w14:paraId="0847593A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560"/>
          <w:tab w:val="left" w:pos="1701"/>
          <w:tab w:val="right" w:leader="dot" w:pos="2268"/>
          <w:tab w:val="left" w:pos="3402"/>
        </w:tabs>
        <w:rPr>
          <w:rFonts w:ascii="Marianne Light" w:hAnsi="Marianne Light" w:cs="Arial"/>
        </w:rPr>
      </w:pPr>
    </w:p>
    <w:p w14:paraId="3436B401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1560"/>
          <w:tab w:val="left" w:pos="1701"/>
          <w:tab w:val="right" w:leader="dot" w:pos="2268"/>
        </w:tabs>
        <w:rPr>
          <w:rFonts w:ascii="Marianne Light" w:hAnsi="Marianne Light" w:cs="Arial"/>
        </w:rPr>
      </w:pPr>
      <w:r w:rsidRPr="00853223">
        <w:rPr>
          <w:rFonts w:ascii="Marianne Light" w:hAnsi="Marianne Light" w:cs="Arial"/>
        </w:rPr>
        <w:t xml:space="preserve">Fait à </w:t>
      </w:r>
      <w:r w:rsidRPr="00853223">
        <w:rPr>
          <w:rFonts w:ascii="Marianne Light" w:hAnsi="Marianne Light" w:cs="Arial"/>
        </w:rPr>
        <w:tab/>
        <w:t xml:space="preserve">, le </w:t>
      </w:r>
      <w:r w:rsidRPr="00853223">
        <w:rPr>
          <w:rFonts w:ascii="Marianne Light" w:hAnsi="Marianne Light" w:cs="Arial"/>
        </w:rPr>
        <w:tab/>
        <w:t>…....</w:t>
      </w:r>
      <w:r>
        <w:rPr>
          <w:rFonts w:ascii="Marianne Light" w:hAnsi="Marianne Light" w:cs="Arial"/>
        </w:rPr>
        <w:t xml:space="preserve"> </w:t>
      </w:r>
      <w:r w:rsidRPr="00853223">
        <w:rPr>
          <w:rFonts w:ascii="Marianne Light" w:hAnsi="Marianne Light" w:cs="Arial"/>
        </w:rPr>
        <w:t xml:space="preserve">/ </w:t>
      </w:r>
      <w:r>
        <w:rPr>
          <w:rFonts w:ascii="Marianne Light" w:hAnsi="Marianne Light" w:cs="Arial"/>
        </w:rPr>
        <w:t>.</w:t>
      </w:r>
      <w:r w:rsidRPr="00853223">
        <w:rPr>
          <w:rFonts w:ascii="Marianne Light" w:hAnsi="Marianne Light" w:cs="Arial"/>
        </w:rPr>
        <w:t>….  / ……</w:t>
      </w:r>
      <w:r w:rsidRPr="00853223">
        <w:rPr>
          <w:rFonts w:ascii="Marianne Light" w:hAnsi="Marianne Light" w:cs="Arial"/>
        </w:rPr>
        <w:tab/>
        <w:t xml:space="preserve">Signature : </w:t>
      </w:r>
      <w:r w:rsidRPr="00853223">
        <w:rPr>
          <w:rFonts w:ascii="Marianne Light" w:hAnsi="Marianne Light" w:cs="Arial"/>
        </w:rPr>
        <w:tab/>
      </w:r>
    </w:p>
    <w:p w14:paraId="31A44B1A" w14:textId="77777777" w:rsidR="003B0E39" w:rsidRPr="00853223" w:rsidRDefault="003B0E39" w:rsidP="003B0E39">
      <w:pPr>
        <w:pStyle w:val="En-tte"/>
        <w:tabs>
          <w:tab w:val="clear" w:pos="4536"/>
          <w:tab w:val="clear" w:pos="9072"/>
          <w:tab w:val="right" w:leader="dot" w:pos="3119"/>
          <w:tab w:val="left" w:pos="3402"/>
          <w:tab w:val="right" w:leader="dot" w:pos="8364"/>
        </w:tabs>
        <w:ind w:left="-1843"/>
        <w:rPr>
          <w:rFonts w:ascii="Marianne Light" w:hAnsi="Marianne Light" w:cs="Arial"/>
        </w:rPr>
      </w:pPr>
    </w:p>
    <w:p w14:paraId="1FE1348A" w14:textId="77777777" w:rsidR="003B0E39" w:rsidRPr="00853223" w:rsidRDefault="003B0E39" w:rsidP="00E72524">
      <w:pPr>
        <w:pStyle w:val="En-tte"/>
        <w:tabs>
          <w:tab w:val="clear" w:pos="4536"/>
          <w:tab w:val="clear" w:pos="9072"/>
          <w:tab w:val="right" w:leader="dot" w:pos="2410"/>
          <w:tab w:val="right" w:leader="dot" w:pos="3119"/>
          <w:tab w:val="right" w:leader="dot" w:pos="3969"/>
        </w:tabs>
        <w:rPr>
          <w:rFonts w:ascii="Marianne Light" w:hAnsi="Marianne Light" w:cs="Arial"/>
          <w:b/>
        </w:rPr>
      </w:pPr>
    </w:p>
    <w:sectPr w:rsidR="003B0E39" w:rsidRPr="00853223" w:rsidSect="005F25E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8BA7" w14:textId="77777777" w:rsidR="00113577" w:rsidRDefault="00113577" w:rsidP="005F25ED">
      <w:r>
        <w:separator/>
      </w:r>
    </w:p>
  </w:endnote>
  <w:endnote w:type="continuationSeparator" w:id="0">
    <w:p w14:paraId="7A0476B2" w14:textId="77777777" w:rsidR="00113577" w:rsidRDefault="00113577" w:rsidP="005F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0F30" w14:textId="77777777" w:rsidR="00113577" w:rsidRDefault="00113577" w:rsidP="005F25ED">
      <w:r>
        <w:separator/>
      </w:r>
    </w:p>
  </w:footnote>
  <w:footnote w:type="continuationSeparator" w:id="0">
    <w:p w14:paraId="35AAA52A" w14:textId="77777777" w:rsidR="00113577" w:rsidRDefault="00113577" w:rsidP="005F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A8D3" w14:textId="0CD1A3AB" w:rsidR="00841ABD" w:rsidRDefault="00841ABD">
    <w:pPr>
      <w:pStyle w:val="En-tte"/>
    </w:pPr>
    <w:r>
      <w:rPr>
        <w:noProof/>
      </w:rPr>
      <w:drawing>
        <wp:inline distT="0" distB="0" distL="0" distR="0" wp14:anchorId="6180935D" wp14:editId="794D6007">
          <wp:extent cx="2844800" cy="9658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482" cy="98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84D"/>
    <w:multiLevelType w:val="hybridMultilevel"/>
    <w:tmpl w:val="0BDEAC80"/>
    <w:lvl w:ilvl="0" w:tplc="D6AC3D74">
      <w:start w:val="3"/>
      <w:numFmt w:val="bullet"/>
      <w:lvlText w:val="-"/>
      <w:lvlJc w:val="left"/>
      <w:pPr>
        <w:ind w:left="1068" w:hanging="360"/>
      </w:pPr>
      <w:rPr>
        <w:rFonts w:ascii="Arial" w:eastAsia="Arial MT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CA103B"/>
    <w:multiLevelType w:val="hybridMultilevel"/>
    <w:tmpl w:val="48682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DAB"/>
    <w:multiLevelType w:val="hybridMultilevel"/>
    <w:tmpl w:val="64A68FF6"/>
    <w:lvl w:ilvl="0" w:tplc="40A4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rianne" w:hAnsi="Marianne" w:hint="default"/>
      </w:rPr>
    </w:lvl>
    <w:lvl w:ilvl="1" w:tplc="D6FC2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rianne" w:hAnsi="Marianne" w:hint="default"/>
      </w:rPr>
    </w:lvl>
    <w:lvl w:ilvl="2" w:tplc="404E7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rianne" w:hAnsi="Marianne" w:hint="default"/>
      </w:rPr>
    </w:lvl>
    <w:lvl w:ilvl="3" w:tplc="86EC9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rianne" w:hAnsi="Marianne" w:hint="default"/>
      </w:rPr>
    </w:lvl>
    <w:lvl w:ilvl="4" w:tplc="2B8A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rianne" w:hAnsi="Marianne" w:hint="default"/>
      </w:rPr>
    </w:lvl>
    <w:lvl w:ilvl="5" w:tplc="88F23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rianne" w:hAnsi="Marianne" w:hint="default"/>
      </w:rPr>
    </w:lvl>
    <w:lvl w:ilvl="6" w:tplc="CDF26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rianne" w:hAnsi="Marianne" w:hint="default"/>
      </w:rPr>
    </w:lvl>
    <w:lvl w:ilvl="7" w:tplc="40D6A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rianne" w:hAnsi="Marianne" w:hint="default"/>
      </w:rPr>
    </w:lvl>
    <w:lvl w:ilvl="8" w:tplc="45846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rianne" w:hAnsi="Marianne" w:hint="default"/>
      </w:rPr>
    </w:lvl>
  </w:abstractNum>
  <w:abstractNum w:abstractNumId="3" w15:restartNumberingAfterBreak="0">
    <w:nsid w:val="220E2134"/>
    <w:multiLevelType w:val="hybridMultilevel"/>
    <w:tmpl w:val="D4CC3962"/>
    <w:lvl w:ilvl="0" w:tplc="D6B09D4A">
      <w:start w:val="1"/>
      <w:numFmt w:val="decimal"/>
      <w:lvlText w:val="%1)"/>
      <w:lvlJc w:val="left"/>
      <w:pPr>
        <w:ind w:left="720" w:hanging="360"/>
      </w:pPr>
      <w:rPr>
        <w:rFonts w:ascii="Marianne" w:eastAsia="Arial MT" w:hAnsi="Marianne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27D7"/>
    <w:multiLevelType w:val="multilevel"/>
    <w:tmpl w:val="C1B4BF42"/>
    <w:lvl w:ilvl="0">
      <w:start w:val="1"/>
      <w:numFmt w:val="decimal"/>
      <w:lvlText w:val="%1."/>
      <w:lvlJc w:val="left"/>
      <w:pPr>
        <w:ind w:left="430" w:hanging="430"/>
      </w:pPr>
      <w:rPr>
        <w:rFonts w:ascii="Marianne" w:eastAsia="Arial" w:hAnsi="Marianne" w:cs="Arial" w:hint="default"/>
      </w:rPr>
    </w:lvl>
    <w:lvl w:ilvl="1">
      <w:start w:val="1"/>
      <w:numFmt w:val="decimal"/>
      <w:pStyle w:val="NIVEAU2BIS"/>
      <w:lvlText w:val="%1.%2"/>
      <w:lvlJc w:val="left"/>
      <w:pPr>
        <w:ind w:left="3793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04" w:hanging="1800"/>
      </w:pPr>
      <w:rPr>
        <w:rFonts w:hint="default"/>
      </w:rPr>
    </w:lvl>
  </w:abstractNum>
  <w:abstractNum w:abstractNumId="5" w15:restartNumberingAfterBreak="0">
    <w:nsid w:val="267F7F5B"/>
    <w:multiLevelType w:val="hybridMultilevel"/>
    <w:tmpl w:val="2B629F44"/>
    <w:lvl w:ilvl="0" w:tplc="03F055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1D3"/>
    <w:multiLevelType w:val="hybridMultilevel"/>
    <w:tmpl w:val="3522A9BE"/>
    <w:lvl w:ilvl="0" w:tplc="03F055A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D1F"/>
    <w:multiLevelType w:val="hybridMultilevel"/>
    <w:tmpl w:val="91EC71DA"/>
    <w:lvl w:ilvl="0" w:tplc="0838C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005"/>
    <w:multiLevelType w:val="hybridMultilevel"/>
    <w:tmpl w:val="E7D6C0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7F3"/>
    <w:multiLevelType w:val="hybridMultilevel"/>
    <w:tmpl w:val="AB88F240"/>
    <w:lvl w:ilvl="0" w:tplc="C28CF8E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7" w:hanging="360"/>
      </w:pPr>
    </w:lvl>
    <w:lvl w:ilvl="2" w:tplc="040C001B" w:tentative="1">
      <w:start w:val="1"/>
      <w:numFmt w:val="lowerRoman"/>
      <w:lvlText w:val="%3."/>
      <w:lvlJc w:val="right"/>
      <w:pPr>
        <w:ind w:left="1217" w:hanging="180"/>
      </w:pPr>
    </w:lvl>
    <w:lvl w:ilvl="3" w:tplc="040C000F" w:tentative="1">
      <w:start w:val="1"/>
      <w:numFmt w:val="decimal"/>
      <w:lvlText w:val="%4."/>
      <w:lvlJc w:val="left"/>
      <w:pPr>
        <w:ind w:left="1937" w:hanging="360"/>
      </w:pPr>
    </w:lvl>
    <w:lvl w:ilvl="4" w:tplc="040C0019" w:tentative="1">
      <w:start w:val="1"/>
      <w:numFmt w:val="lowerLetter"/>
      <w:lvlText w:val="%5."/>
      <w:lvlJc w:val="left"/>
      <w:pPr>
        <w:ind w:left="2657" w:hanging="360"/>
      </w:pPr>
    </w:lvl>
    <w:lvl w:ilvl="5" w:tplc="040C001B" w:tentative="1">
      <w:start w:val="1"/>
      <w:numFmt w:val="lowerRoman"/>
      <w:lvlText w:val="%6."/>
      <w:lvlJc w:val="right"/>
      <w:pPr>
        <w:ind w:left="3377" w:hanging="180"/>
      </w:pPr>
    </w:lvl>
    <w:lvl w:ilvl="6" w:tplc="040C000F" w:tentative="1">
      <w:start w:val="1"/>
      <w:numFmt w:val="decimal"/>
      <w:lvlText w:val="%7."/>
      <w:lvlJc w:val="left"/>
      <w:pPr>
        <w:ind w:left="4097" w:hanging="360"/>
      </w:pPr>
    </w:lvl>
    <w:lvl w:ilvl="7" w:tplc="040C0019" w:tentative="1">
      <w:start w:val="1"/>
      <w:numFmt w:val="lowerLetter"/>
      <w:lvlText w:val="%8."/>
      <w:lvlJc w:val="left"/>
      <w:pPr>
        <w:ind w:left="4817" w:hanging="360"/>
      </w:pPr>
    </w:lvl>
    <w:lvl w:ilvl="8" w:tplc="040C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10" w15:restartNumberingAfterBreak="0">
    <w:nsid w:val="434740CF"/>
    <w:multiLevelType w:val="multilevel"/>
    <w:tmpl w:val="C53AF1FA"/>
    <w:lvl w:ilvl="0">
      <w:start w:val="2"/>
      <w:numFmt w:val="decimal"/>
      <w:lvlText w:val="%1"/>
      <w:lvlJc w:val="left"/>
      <w:pPr>
        <w:ind w:left="2486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360" w:hanging="33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4098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836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57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31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52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90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29" w:hanging="332"/>
      </w:pPr>
      <w:rPr>
        <w:rFonts w:hint="default"/>
        <w:lang w:val="fr-FR" w:eastAsia="en-US" w:bidi="ar-SA"/>
      </w:rPr>
    </w:lvl>
  </w:abstractNum>
  <w:abstractNum w:abstractNumId="11" w15:restartNumberingAfterBreak="0">
    <w:nsid w:val="72255579"/>
    <w:multiLevelType w:val="hybridMultilevel"/>
    <w:tmpl w:val="6388E8CE"/>
    <w:lvl w:ilvl="0" w:tplc="167289D0">
      <w:numFmt w:val="bullet"/>
      <w:lvlText w:val="-"/>
      <w:lvlJc w:val="left"/>
      <w:pPr>
        <w:ind w:left="48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01" w:hanging="360"/>
      </w:pPr>
      <w:rPr>
        <w:rFonts w:ascii="Wingdings" w:hAnsi="Wingdings" w:hint="default"/>
      </w:rPr>
    </w:lvl>
  </w:abstractNum>
  <w:abstractNum w:abstractNumId="12" w15:restartNumberingAfterBreak="0">
    <w:nsid w:val="72CD0530"/>
    <w:multiLevelType w:val="hybridMultilevel"/>
    <w:tmpl w:val="6DEA4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2813"/>
    <w:multiLevelType w:val="multilevel"/>
    <w:tmpl w:val="9A5E8E58"/>
    <w:lvl w:ilvl="0">
      <w:start w:val="1"/>
      <w:numFmt w:val="decimal"/>
      <w:lvlText w:val="%1."/>
      <w:lvlJc w:val="left"/>
      <w:pPr>
        <w:ind w:left="1999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89" w:hanging="576"/>
      </w:pPr>
      <w:rPr>
        <w:rFonts w:hint="default"/>
        <w:b w:val="0"/>
      </w:rPr>
    </w:lvl>
    <w:lvl w:ilvl="2">
      <w:start w:val="1"/>
      <w:numFmt w:val="decimal"/>
      <w:pStyle w:val="NIVEAU3"/>
      <w:lvlText w:val="%1.%2.%3"/>
      <w:lvlJc w:val="left"/>
      <w:pPr>
        <w:ind w:left="6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1" w:hanging="1584"/>
      </w:pPr>
      <w:rPr>
        <w:rFonts w:hint="default"/>
      </w:rPr>
    </w:lvl>
  </w:abstractNum>
  <w:abstractNum w:abstractNumId="14" w15:restartNumberingAfterBreak="0">
    <w:nsid w:val="76781A3D"/>
    <w:multiLevelType w:val="hybridMultilevel"/>
    <w:tmpl w:val="948EB540"/>
    <w:lvl w:ilvl="0" w:tplc="CBD08E8E">
      <w:numFmt w:val="bullet"/>
      <w:lvlText w:val=""/>
      <w:lvlJc w:val="left"/>
      <w:pPr>
        <w:ind w:left="386" w:hanging="190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5F4C6494">
      <w:numFmt w:val="bullet"/>
      <w:lvlText w:val=""/>
      <w:lvlJc w:val="left"/>
      <w:pPr>
        <w:ind w:left="2717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6443074">
      <w:numFmt w:val="bullet"/>
      <w:lvlText w:val="•"/>
      <w:lvlJc w:val="left"/>
      <w:pPr>
        <w:ind w:left="2880" w:hanging="361"/>
      </w:pPr>
      <w:rPr>
        <w:rFonts w:hint="default"/>
        <w:lang w:val="fr-FR" w:eastAsia="en-US" w:bidi="ar-SA"/>
      </w:rPr>
    </w:lvl>
    <w:lvl w:ilvl="3" w:tplc="2834C4C6">
      <w:numFmt w:val="bullet"/>
      <w:lvlText w:val="•"/>
      <w:lvlJc w:val="left"/>
      <w:pPr>
        <w:ind w:left="2860" w:hanging="361"/>
      </w:pPr>
      <w:rPr>
        <w:rFonts w:hint="default"/>
        <w:lang w:val="fr-FR" w:eastAsia="en-US" w:bidi="ar-SA"/>
      </w:rPr>
    </w:lvl>
    <w:lvl w:ilvl="4" w:tplc="9A10FD44">
      <w:numFmt w:val="bullet"/>
      <w:lvlText w:val="•"/>
      <w:lvlJc w:val="left"/>
      <w:pPr>
        <w:ind w:left="2841" w:hanging="361"/>
      </w:pPr>
      <w:rPr>
        <w:rFonts w:hint="default"/>
        <w:lang w:val="fr-FR" w:eastAsia="en-US" w:bidi="ar-SA"/>
      </w:rPr>
    </w:lvl>
    <w:lvl w:ilvl="5" w:tplc="9F5C15E8">
      <w:numFmt w:val="bullet"/>
      <w:lvlText w:val="•"/>
      <w:lvlJc w:val="left"/>
      <w:pPr>
        <w:ind w:left="2822" w:hanging="361"/>
      </w:pPr>
      <w:rPr>
        <w:rFonts w:hint="default"/>
        <w:lang w:val="fr-FR" w:eastAsia="en-US" w:bidi="ar-SA"/>
      </w:rPr>
    </w:lvl>
    <w:lvl w:ilvl="6" w:tplc="E280C8A0">
      <w:numFmt w:val="bullet"/>
      <w:lvlText w:val="•"/>
      <w:lvlJc w:val="left"/>
      <w:pPr>
        <w:ind w:left="2802" w:hanging="361"/>
      </w:pPr>
      <w:rPr>
        <w:rFonts w:hint="default"/>
        <w:lang w:val="fr-FR" w:eastAsia="en-US" w:bidi="ar-SA"/>
      </w:rPr>
    </w:lvl>
    <w:lvl w:ilvl="7" w:tplc="3ED0212E">
      <w:numFmt w:val="bullet"/>
      <w:lvlText w:val="•"/>
      <w:lvlJc w:val="left"/>
      <w:pPr>
        <w:ind w:left="2783" w:hanging="361"/>
      </w:pPr>
      <w:rPr>
        <w:rFonts w:hint="default"/>
        <w:lang w:val="fr-FR" w:eastAsia="en-US" w:bidi="ar-SA"/>
      </w:rPr>
    </w:lvl>
    <w:lvl w:ilvl="8" w:tplc="6668FBCE">
      <w:numFmt w:val="bullet"/>
      <w:lvlText w:val="•"/>
      <w:lvlJc w:val="left"/>
      <w:pPr>
        <w:ind w:left="2764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77CF06F5"/>
    <w:multiLevelType w:val="hybridMultilevel"/>
    <w:tmpl w:val="142E802E"/>
    <w:lvl w:ilvl="0" w:tplc="54CC8A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4"/>
  </w:num>
  <w:num w:numId="5">
    <w:abstractNumId w:val="10"/>
  </w:num>
  <w:num w:numId="6">
    <w:abstractNumId w:val="15"/>
  </w:num>
  <w:num w:numId="7">
    <w:abstractNumId w:val="7"/>
  </w:num>
  <w:num w:numId="8">
    <w:abstractNumId w:val="9"/>
  </w:num>
  <w:num w:numId="9">
    <w:abstractNumId w:val="13"/>
    <w:lvlOverride w:ilvl="0">
      <w:startOverride w:val="3"/>
    </w:lvlOverride>
    <w:lvlOverride w:ilvl="1">
      <w:startOverride w:val="1"/>
    </w:lvlOverride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3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D"/>
    <w:rsid w:val="0007598F"/>
    <w:rsid w:val="00090BCE"/>
    <w:rsid w:val="000B55CD"/>
    <w:rsid w:val="000C661F"/>
    <w:rsid w:val="000E139C"/>
    <w:rsid w:val="000F5CBA"/>
    <w:rsid w:val="00113577"/>
    <w:rsid w:val="00130021"/>
    <w:rsid w:val="001461AE"/>
    <w:rsid w:val="001F433D"/>
    <w:rsid w:val="00212343"/>
    <w:rsid w:val="00226749"/>
    <w:rsid w:val="002330C7"/>
    <w:rsid w:val="00236C9D"/>
    <w:rsid w:val="00266985"/>
    <w:rsid w:val="00284ADB"/>
    <w:rsid w:val="002D0B1B"/>
    <w:rsid w:val="002E6489"/>
    <w:rsid w:val="00314FE2"/>
    <w:rsid w:val="003213A6"/>
    <w:rsid w:val="00335F59"/>
    <w:rsid w:val="00336C05"/>
    <w:rsid w:val="0034391B"/>
    <w:rsid w:val="003B0E39"/>
    <w:rsid w:val="003C302C"/>
    <w:rsid w:val="003C5531"/>
    <w:rsid w:val="003C74D8"/>
    <w:rsid w:val="00432453"/>
    <w:rsid w:val="00447B85"/>
    <w:rsid w:val="004562F7"/>
    <w:rsid w:val="00456E0E"/>
    <w:rsid w:val="00460BE7"/>
    <w:rsid w:val="004769F9"/>
    <w:rsid w:val="004A5197"/>
    <w:rsid w:val="004C26AA"/>
    <w:rsid w:val="004D06FD"/>
    <w:rsid w:val="005175C2"/>
    <w:rsid w:val="00533E1D"/>
    <w:rsid w:val="00546C13"/>
    <w:rsid w:val="0055327D"/>
    <w:rsid w:val="00563DC1"/>
    <w:rsid w:val="0058197B"/>
    <w:rsid w:val="005B23A7"/>
    <w:rsid w:val="005C000A"/>
    <w:rsid w:val="005D4492"/>
    <w:rsid w:val="005F25ED"/>
    <w:rsid w:val="005F29AD"/>
    <w:rsid w:val="006610DF"/>
    <w:rsid w:val="0067336C"/>
    <w:rsid w:val="006A06C0"/>
    <w:rsid w:val="006B4019"/>
    <w:rsid w:val="006F3491"/>
    <w:rsid w:val="00756249"/>
    <w:rsid w:val="00841ABD"/>
    <w:rsid w:val="008C21A2"/>
    <w:rsid w:val="008D366A"/>
    <w:rsid w:val="008D6988"/>
    <w:rsid w:val="00913914"/>
    <w:rsid w:val="00923CDF"/>
    <w:rsid w:val="00944C0B"/>
    <w:rsid w:val="00972737"/>
    <w:rsid w:val="009D6F2E"/>
    <w:rsid w:val="00A47049"/>
    <w:rsid w:val="00AD78C3"/>
    <w:rsid w:val="00B03AAA"/>
    <w:rsid w:val="00B73B21"/>
    <w:rsid w:val="00B95F49"/>
    <w:rsid w:val="00C17972"/>
    <w:rsid w:val="00C62589"/>
    <w:rsid w:val="00C65223"/>
    <w:rsid w:val="00CC450F"/>
    <w:rsid w:val="00CC6577"/>
    <w:rsid w:val="00D23A72"/>
    <w:rsid w:val="00D36B28"/>
    <w:rsid w:val="00D56C3B"/>
    <w:rsid w:val="00D85D01"/>
    <w:rsid w:val="00D86343"/>
    <w:rsid w:val="00E22240"/>
    <w:rsid w:val="00E35E1B"/>
    <w:rsid w:val="00E72524"/>
    <w:rsid w:val="00E8550B"/>
    <w:rsid w:val="00EC197D"/>
    <w:rsid w:val="00F95A74"/>
    <w:rsid w:val="00FA024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7EA1BE"/>
  <w15:docId w15:val="{88064196-9C18-47C6-93D7-6F0784A8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562F7"/>
    <w:pPr>
      <w:widowControl w:val="0"/>
      <w:autoSpaceDE w:val="0"/>
      <w:autoSpaceDN w:val="0"/>
      <w:ind w:left="2356"/>
      <w:jc w:val="both"/>
      <w:outlineLvl w:val="0"/>
    </w:pPr>
    <w:rPr>
      <w:rFonts w:ascii="Arial" w:eastAsia="Arial" w:hAnsi="Arial" w:cs="Arial"/>
      <w:b/>
      <w:bCs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62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2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25E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2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25E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B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B1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F9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562F7"/>
    <w:rPr>
      <w:rFonts w:ascii="Arial" w:eastAsia="Arial" w:hAnsi="Arial" w:cs="Arial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4562F7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562F7"/>
    <w:rPr>
      <w:rFonts w:ascii="Arial MT" w:eastAsia="Arial MT" w:hAnsi="Arial MT" w:cs="Arial MT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4562F7"/>
    <w:pPr>
      <w:widowControl w:val="0"/>
      <w:autoSpaceDE w:val="0"/>
      <w:autoSpaceDN w:val="0"/>
      <w:ind w:left="2717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4562F7"/>
    <w:rPr>
      <w:color w:val="0563C1" w:themeColor="hyperlink"/>
      <w:u w:val="single"/>
    </w:rPr>
  </w:style>
  <w:style w:type="paragraph" w:customStyle="1" w:styleId="NIVEAU3">
    <w:name w:val="NIVEAU 3"/>
    <w:basedOn w:val="Titre2"/>
    <w:qFormat/>
    <w:rsid w:val="004562F7"/>
    <w:pPr>
      <w:numPr>
        <w:ilvl w:val="2"/>
        <w:numId w:val="3"/>
      </w:numPr>
      <w:spacing w:before="120" w:after="120" w:line="276" w:lineRule="auto"/>
    </w:pPr>
    <w:rPr>
      <w:rFonts w:ascii="Arial" w:eastAsia="Times New Roman" w:hAnsi="Arial"/>
      <w:color w:val="auto"/>
      <w:sz w:val="20"/>
    </w:rPr>
  </w:style>
  <w:style w:type="paragraph" w:customStyle="1" w:styleId="NIVEAU2BIS">
    <w:name w:val="NIVEAU 2 BIS"/>
    <w:basedOn w:val="Corpsdetexte"/>
    <w:link w:val="NIVEAU2BISCar"/>
    <w:qFormat/>
    <w:rsid w:val="005B23A7"/>
    <w:pPr>
      <w:numPr>
        <w:ilvl w:val="1"/>
        <w:numId w:val="4"/>
      </w:numPr>
      <w:spacing w:before="240" w:after="120"/>
      <w:ind w:left="851" w:right="739" w:hanging="284"/>
      <w:jc w:val="both"/>
    </w:pPr>
    <w:rPr>
      <w:rFonts w:ascii="Marianne" w:hAnsi="Marianne" w:cs="Arial"/>
      <w:u w:val="single"/>
    </w:rPr>
  </w:style>
  <w:style w:type="character" w:customStyle="1" w:styleId="NIVEAU2BISCar">
    <w:name w:val="NIVEAU 2 BIS Car"/>
    <w:basedOn w:val="Policepardfaut"/>
    <w:link w:val="NIVEAU2BIS"/>
    <w:rsid w:val="005B23A7"/>
    <w:rPr>
      <w:rFonts w:ascii="Marianne" w:eastAsia="Arial MT" w:hAnsi="Marianne" w:cs="Arial"/>
      <w:sz w:val="20"/>
      <w:szCs w:val="2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562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72737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756249"/>
    <w:pPr>
      <w:framePr w:w="9979" w:h="964" w:wrap="notBeside" w:vAnchor="page" w:hAnchor="page" w:xAlign="center" w:yAlign="bottom" w:anchorLock="1"/>
      <w:spacing w:line="192" w:lineRule="atLeast"/>
    </w:pPr>
    <w:rPr>
      <w:rFonts w:ascii="Arial" w:eastAsiaTheme="minorHAnsi" w:hAnsi="Arial" w:cstheme="minorBidi"/>
      <w:sz w:val="16"/>
      <w:lang w:eastAsia="en-US"/>
    </w:rPr>
  </w:style>
  <w:style w:type="paragraph" w:customStyle="1" w:styleId="Texte-Tl">
    <w:name w:val="Texte - Tél."/>
    <w:basedOn w:val="Texte-Adresseligne1"/>
    <w:qFormat/>
    <w:rsid w:val="00756249"/>
    <w:pPr>
      <w:framePr w:wrap="notBeside"/>
    </w:pPr>
  </w:style>
  <w:style w:type="table" w:customStyle="1" w:styleId="TableNormal">
    <w:name w:val="Table Normal"/>
    <w:uiPriority w:val="2"/>
    <w:semiHidden/>
    <w:unhideWhenUsed/>
    <w:qFormat/>
    <w:rsid w:val="00FF5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5DE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47B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7B85"/>
  </w:style>
  <w:style w:type="character" w:customStyle="1" w:styleId="CommentaireCar">
    <w:name w:val="Commentaire Car"/>
    <w:basedOn w:val="Policepardfaut"/>
    <w:link w:val="Commentaire"/>
    <w:uiPriority w:val="99"/>
    <w:semiHidden/>
    <w:rsid w:val="00447B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B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7B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47B85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12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9F8D-D839-4614-A288-9B066135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Just;Rectorat</dc:creator>
  <dc:description>juin 2022</dc:description>
  <cp:lastModifiedBy>Marine Carrie</cp:lastModifiedBy>
  <cp:revision>3</cp:revision>
  <cp:lastPrinted>2023-01-23T11:41:00Z</cp:lastPrinted>
  <dcterms:created xsi:type="dcterms:W3CDTF">2024-12-06T14:06:00Z</dcterms:created>
  <dcterms:modified xsi:type="dcterms:W3CDTF">2024-12-09T15:26:00Z</dcterms:modified>
</cp:coreProperties>
</file>