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B3FDB" w14:textId="77777777" w:rsidR="00890BA4" w:rsidRPr="00FE1224" w:rsidRDefault="00890BA4" w:rsidP="00890BA4">
      <w:pPr>
        <w:tabs>
          <w:tab w:val="left" w:pos="709"/>
          <w:tab w:val="right" w:pos="9923"/>
        </w:tabs>
        <w:spacing w:after="0" w:line="240" w:lineRule="auto"/>
        <w:ind w:right="214"/>
        <w:jc w:val="right"/>
        <w:rPr>
          <w:rFonts w:ascii="Marianne" w:eastAsia="Times New Roman" w:hAnsi="Marianne" w:cs="Times New Roman"/>
          <w:b/>
          <w:sz w:val="20"/>
          <w:szCs w:val="20"/>
          <w:lang w:eastAsia="fr-FR"/>
        </w:rPr>
      </w:pPr>
      <w:r w:rsidRPr="00FE1224">
        <w:rPr>
          <w:rFonts w:ascii="Marianne" w:eastAsia="Times New Roman" w:hAnsi="Marianne" w:cs="Times New Roman"/>
          <w:b/>
          <w:sz w:val="20"/>
          <w:szCs w:val="20"/>
          <w:lang w:eastAsia="fr-FR"/>
        </w:rPr>
        <w:t>ANNEXE 1-A</w:t>
      </w:r>
    </w:p>
    <w:p w14:paraId="3D1D60FE" w14:textId="77777777" w:rsidR="00890BA4" w:rsidRPr="00FE1224" w:rsidRDefault="00890BA4" w:rsidP="00890BA4">
      <w:pPr>
        <w:tabs>
          <w:tab w:val="left" w:pos="709"/>
          <w:tab w:val="right" w:pos="9923"/>
        </w:tabs>
        <w:spacing w:after="0" w:line="240" w:lineRule="auto"/>
        <w:ind w:right="214"/>
        <w:jc w:val="right"/>
        <w:rPr>
          <w:rFonts w:ascii="Arial Narrow" w:eastAsia="Times New Roman" w:hAnsi="Arial Narrow" w:cs="Times New Roman"/>
          <w:b/>
          <w:sz w:val="20"/>
          <w:szCs w:val="20"/>
          <w:lang w:eastAsia="fr-FR"/>
        </w:rPr>
      </w:pPr>
    </w:p>
    <w:p w14:paraId="2B1EBF19" w14:textId="77777777" w:rsidR="00890BA4" w:rsidRPr="00FE1224" w:rsidRDefault="00890BA4" w:rsidP="00890BA4">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Narrow" w:eastAsia="Times New Roman" w:hAnsi="Arial Narrow" w:cs="Times New Roman"/>
          <w:b/>
          <w:sz w:val="16"/>
          <w:szCs w:val="20"/>
          <w:lang w:eastAsia="fr-FR"/>
        </w:rPr>
      </w:pPr>
    </w:p>
    <w:p w14:paraId="5595FF38" w14:textId="77777777" w:rsidR="00890BA4" w:rsidRPr="00FE1224" w:rsidRDefault="00890BA4" w:rsidP="00890BA4">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Marianne" w:eastAsia="Times New Roman" w:hAnsi="Marianne" w:cs="Times New Roman"/>
          <w:b/>
          <w:sz w:val="28"/>
          <w:szCs w:val="28"/>
          <w:lang w:eastAsia="fr-FR"/>
        </w:rPr>
      </w:pPr>
      <w:r w:rsidRPr="00FE1224">
        <w:rPr>
          <w:rFonts w:ascii="Marianne" w:eastAsia="Times New Roman" w:hAnsi="Marianne" w:cs="Times New Roman"/>
          <w:b/>
          <w:sz w:val="28"/>
          <w:szCs w:val="28"/>
          <w:lang w:eastAsia="fr-FR"/>
        </w:rPr>
        <w:t>DISPONIBILITÉ SUR DEMANDE</w:t>
      </w:r>
    </w:p>
    <w:p w14:paraId="766CD8B6" w14:textId="77777777" w:rsidR="00890BA4" w:rsidRPr="00FE1224" w:rsidRDefault="00890BA4" w:rsidP="00890BA4">
      <w:pPr>
        <w:keepNext/>
        <w:keepLines/>
        <w:pBdr>
          <w:top w:val="single" w:sz="6" w:space="1" w:color="auto"/>
          <w:left w:val="single" w:sz="6" w:space="4" w:color="auto"/>
          <w:bottom w:val="single" w:sz="6" w:space="1" w:color="auto"/>
          <w:right w:val="single" w:sz="6" w:space="6" w:color="auto"/>
        </w:pBdr>
        <w:tabs>
          <w:tab w:val="left" w:pos="862"/>
          <w:tab w:val="left" w:pos="4253"/>
          <w:tab w:val="left" w:pos="7088"/>
        </w:tabs>
        <w:spacing w:after="0" w:line="240" w:lineRule="auto"/>
        <w:ind w:right="141"/>
        <w:jc w:val="center"/>
        <w:rPr>
          <w:rFonts w:ascii="Arial Narrow" w:eastAsia="Times New Roman" w:hAnsi="Arial Narrow" w:cs="Times New Roman"/>
          <w:sz w:val="16"/>
          <w:szCs w:val="20"/>
          <w:lang w:eastAsia="fr-FR"/>
        </w:rPr>
      </w:pPr>
    </w:p>
    <w:p w14:paraId="48C2C85C" w14:textId="77777777" w:rsidR="00890BA4" w:rsidRPr="00FE1224" w:rsidRDefault="00890BA4" w:rsidP="00890BA4">
      <w:pPr>
        <w:keepNext/>
        <w:keepLines/>
        <w:tabs>
          <w:tab w:val="left" w:pos="862"/>
          <w:tab w:val="left" w:pos="4253"/>
          <w:tab w:val="left" w:pos="7088"/>
        </w:tabs>
        <w:spacing w:after="0" w:line="240" w:lineRule="auto"/>
        <w:rPr>
          <w:rFonts w:ascii="Marianne" w:eastAsia="Times New Roman" w:hAnsi="Marianne" w:cs="Arial"/>
          <w:sz w:val="20"/>
          <w:szCs w:val="20"/>
          <w:lang w:eastAsia="fr-FR"/>
        </w:rPr>
      </w:pPr>
    </w:p>
    <w:p w14:paraId="738D5034"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La disponibilité est la position par laquelle le fonctionnaire est placé hors de son administration et cesse de bénéficier de ses droits à l'avancement (</w:t>
      </w:r>
      <w:r w:rsidRPr="00FE1224">
        <w:rPr>
          <w:rFonts w:ascii="Marianne" w:eastAsia="Times New Roman" w:hAnsi="Marianne" w:cs="Arial"/>
          <w:i/>
          <w:sz w:val="20"/>
          <w:szCs w:val="20"/>
          <w:lang w:eastAsia="fr-FR"/>
        </w:rPr>
        <w:t>sauf situations particulières</w:t>
      </w:r>
      <w:r w:rsidRPr="00FE1224">
        <w:rPr>
          <w:rFonts w:ascii="Marianne" w:eastAsia="Times New Roman" w:hAnsi="Marianne" w:cs="Arial"/>
          <w:sz w:val="20"/>
          <w:szCs w:val="20"/>
          <w:lang w:eastAsia="fr-FR"/>
        </w:rPr>
        <w:t>) et à la retraite. Il existe deux types de disponibilité</w:t>
      </w:r>
      <w:r w:rsidRPr="00FE1224">
        <w:rPr>
          <w:rFonts w:ascii="Courier New" w:eastAsia="Times New Roman" w:hAnsi="Courier New" w:cs="Courier New"/>
          <w:sz w:val="20"/>
          <w:szCs w:val="20"/>
          <w:lang w:eastAsia="fr-FR"/>
        </w:rPr>
        <w:t> </w:t>
      </w:r>
      <w:r w:rsidRPr="00FE1224">
        <w:rPr>
          <w:rFonts w:ascii="Marianne" w:eastAsia="Times New Roman" w:hAnsi="Marianne" w:cs="Arial"/>
          <w:sz w:val="20"/>
          <w:szCs w:val="20"/>
          <w:lang w:eastAsia="fr-FR"/>
        </w:rPr>
        <w:t>:</w:t>
      </w:r>
    </w:p>
    <w:p w14:paraId="0F4AD27B"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p w14:paraId="44796843" w14:textId="77777777" w:rsidR="00890BA4" w:rsidRPr="00FE1224" w:rsidRDefault="00890BA4" w:rsidP="00890BA4">
      <w:pPr>
        <w:keepNext/>
        <w:keepLines/>
        <w:tabs>
          <w:tab w:val="left" w:pos="862"/>
          <w:tab w:val="left" w:pos="4253"/>
          <w:tab w:val="left" w:pos="7088"/>
        </w:tabs>
        <w:spacing w:after="240" w:line="240" w:lineRule="auto"/>
        <w:jc w:val="both"/>
        <w:rPr>
          <w:rFonts w:ascii="Marianne" w:eastAsia="Times New Roman" w:hAnsi="Marianne" w:cs="Arial"/>
          <w:b/>
          <w:sz w:val="20"/>
          <w:szCs w:val="20"/>
          <w:u w:val="single"/>
          <w:lang w:eastAsia="fr-FR"/>
        </w:rPr>
      </w:pPr>
      <w:r w:rsidRPr="00FE1224">
        <w:rPr>
          <w:rFonts w:ascii="Marianne" w:eastAsia="Times New Roman" w:hAnsi="Marianne" w:cs="Arial"/>
          <w:b/>
          <w:sz w:val="20"/>
          <w:szCs w:val="20"/>
          <w:u w:val="single"/>
          <w:lang w:eastAsia="fr-FR"/>
        </w:rPr>
        <w:t xml:space="preserve">1°) Disponibilité accordée sous réserve des nécessités de service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3969"/>
        <w:gridCol w:w="2977"/>
        <w:gridCol w:w="1984"/>
      </w:tblGrid>
      <w:tr w:rsidR="00890BA4" w:rsidRPr="00FE1224" w14:paraId="2703680B" w14:textId="77777777" w:rsidTr="00890BA4">
        <w:trPr>
          <w:cantSplit/>
          <w:trHeight w:val="794"/>
        </w:trPr>
        <w:tc>
          <w:tcPr>
            <w:tcW w:w="1418" w:type="dxa"/>
            <w:shd w:val="pct20" w:color="auto" w:fill="auto"/>
            <w:vAlign w:val="center"/>
          </w:tcPr>
          <w:p w14:paraId="00A1B94C"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Décret n°85-986 du 16/09/1985 modifié</w:t>
            </w:r>
          </w:p>
        </w:tc>
        <w:tc>
          <w:tcPr>
            <w:tcW w:w="3969" w:type="dxa"/>
            <w:shd w:val="pct20" w:color="auto" w:fill="auto"/>
            <w:vAlign w:val="center"/>
          </w:tcPr>
          <w:p w14:paraId="574E3BC0" w14:textId="77777777" w:rsidR="00890BA4" w:rsidRPr="00FE1224" w:rsidRDefault="00890BA4" w:rsidP="00983A0C">
            <w:pPr>
              <w:keepNext/>
              <w:keepLines/>
              <w:tabs>
                <w:tab w:val="left" w:pos="862"/>
                <w:tab w:val="left" w:pos="4253"/>
                <w:tab w:val="left" w:pos="7088"/>
              </w:tabs>
              <w:spacing w:before="120"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Type de disponibilité</w:t>
            </w:r>
          </w:p>
        </w:tc>
        <w:tc>
          <w:tcPr>
            <w:tcW w:w="2977" w:type="dxa"/>
            <w:shd w:val="pct20" w:color="auto" w:fill="auto"/>
            <w:vAlign w:val="center"/>
          </w:tcPr>
          <w:p w14:paraId="6F5715DB" w14:textId="77777777" w:rsidR="00890BA4" w:rsidRPr="00FE1224" w:rsidRDefault="00890BA4" w:rsidP="00983A0C">
            <w:pPr>
              <w:keepNext/>
              <w:keepLines/>
              <w:tabs>
                <w:tab w:val="left" w:pos="355"/>
                <w:tab w:val="left" w:pos="4253"/>
                <w:tab w:val="left" w:pos="7088"/>
              </w:tabs>
              <w:spacing w:before="120" w:after="0" w:line="240" w:lineRule="auto"/>
              <w:ind w:right="72"/>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Durée ne pouvant être excédée</w:t>
            </w:r>
          </w:p>
        </w:tc>
        <w:tc>
          <w:tcPr>
            <w:tcW w:w="1984" w:type="dxa"/>
            <w:shd w:val="pct20" w:color="auto" w:fill="auto"/>
            <w:vAlign w:val="center"/>
          </w:tcPr>
          <w:p w14:paraId="7AEE6772" w14:textId="77777777" w:rsidR="00890BA4" w:rsidRPr="00FE1224" w:rsidRDefault="00890BA4" w:rsidP="00983A0C">
            <w:pPr>
              <w:keepNext/>
              <w:keepLines/>
              <w:tabs>
                <w:tab w:val="left" w:pos="862"/>
                <w:tab w:val="left" w:pos="4253"/>
                <w:tab w:val="left" w:pos="7088"/>
              </w:tabs>
              <w:spacing w:before="120"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Pièces à joindre</w:t>
            </w:r>
          </w:p>
        </w:tc>
      </w:tr>
      <w:tr w:rsidR="00890BA4" w:rsidRPr="00FE1224" w14:paraId="5B0D2D55" w14:textId="77777777" w:rsidTr="00890BA4">
        <w:trPr>
          <w:cantSplit/>
          <w:trHeight w:val="794"/>
        </w:trPr>
        <w:tc>
          <w:tcPr>
            <w:tcW w:w="1418" w:type="dxa"/>
            <w:vAlign w:val="center"/>
          </w:tcPr>
          <w:p w14:paraId="48BB2990" w14:textId="77777777" w:rsidR="00890BA4" w:rsidRPr="00FE1224" w:rsidRDefault="00890BA4" w:rsidP="00983A0C">
            <w:pPr>
              <w:keepNext/>
              <w:keepLines/>
              <w:tabs>
                <w:tab w:val="left" w:pos="862"/>
                <w:tab w:val="left" w:pos="4253"/>
                <w:tab w:val="left" w:pos="7088"/>
              </w:tabs>
              <w:spacing w:before="120"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Article 44-a</w:t>
            </w:r>
          </w:p>
        </w:tc>
        <w:tc>
          <w:tcPr>
            <w:tcW w:w="3969" w:type="dxa"/>
            <w:vAlign w:val="center"/>
          </w:tcPr>
          <w:p w14:paraId="4F3662A9" w14:textId="77777777" w:rsidR="00890BA4" w:rsidRPr="00FE1224" w:rsidRDefault="00890BA4" w:rsidP="00983A0C">
            <w:pPr>
              <w:keepNext/>
              <w:keepLines/>
              <w:tabs>
                <w:tab w:val="left" w:pos="214"/>
                <w:tab w:val="left" w:pos="4253"/>
                <w:tab w:val="left" w:pos="7088"/>
              </w:tabs>
              <w:spacing w:before="120" w:after="0" w:line="240" w:lineRule="auto"/>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 pour études ou recherches présentant un intérêt général</w:t>
            </w:r>
          </w:p>
        </w:tc>
        <w:tc>
          <w:tcPr>
            <w:tcW w:w="2977" w:type="dxa"/>
            <w:vAlign w:val="center"/>
          </w:tcPr>
          <w:p w14:paraId="7473D611" w14:textId="77777777" w:rsidR="00890BA4" w:rsidRPr="00FE1224" w:rsidRDefault="00890BA4" w:rsidP="00983A0C">
            <w:pPr>
              <w:keepNext/>
              <w:keepLines/>
              <w:tabs>
                <w:tab w:val="left" w:pos="355"/>
                <w:tab w:val="left" w:pos="4253"/>
                <w:tab w:val="left" w:pos="7088"/>
              </w:tabs>
              <w:spacing w:after="0" w:line="240" w:lineRule="auto"/>
              <w:ind w:right="72"/>
              <w:jc w:val="center"/>
              <w:rPr>
                <w:rFonts w:ascii="Marianne" w:eastAsia="Times New Roman" w:hAnsi="Marianne" w:cs="Times New Roman"/>
                <w:sz w:val="16"/>
                <w:szCs w:val="16"/>
                <w:lang w:eastAsia="fr-FR"/>
              </w:rPr>
            </w:pPr>
            <w:r w:rsidRPr="00FE1224">
              <w:rPr>
                <w:rFonts w:ascii="Marianne" w:eastAsia="Times New Roman" w:hAnsi="Marianne" w:cs="Times New Roman"/>
                <w:b/>
                <w:sz w:val="16"/>
                <w:szCs w:val="16"/>
                <w:lang w:eastAsia="fr-FR"/>
              </w:rPr>
              <w:t>3 ans</w:t>
            </w:r>
            <w:r w:rsidRPr="00FE1224">
              <w:rPr>
                <w:rFonts w:ascii="Marianne" w:eastAsia="Times New Roman" w:hAnsi="Marianne" w:cs="Times New Roman"/>
                <w:sz w:val="16"/>
                <w:szCs w:val="16"/>
                <w:lang w:eastAsia="fr-FR"/>
              </w:rPr>
              <w:br/>
              <w:t>renouvelable 1 fois pour une durée égale</w:t>
            </w:r>
          </w:p>
        </w:tc>
        <w:tc>
          <w:tcPr>
            <w:tcW w:w="1984" w:type="dxa"/>
            <w:vAlign w:val="center"/>
          </w:tcPr>
          <w:p w14:paraId="1AE840DD" w14:textId="77777777" w:rsidR="00890BA4" w:rsidRPr="00FE1224" w:rsidRDefault="00890BA4" w:rsidP="00983A0C">
            <w:pPr>
              <w:keepNext/>
              <w:keepLines/>
              <w:tabs>
                <w:tab w:val="left" w:pos="862"/>
                <w:tab w:val="left" w:pos="4253"/>
                <w:tab w:val="left" w:pos="7088"/>
              </w:tabs>
              <w:spacing w:after="0" w:line="240" w:lineRule="auto"/>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Certificat d'inscription ou attestation</w:t>
            </w:r>
          </w:p>
        </w:tc>
      </w:tr>
      <w:tr w:rsidR="00890BA4" w:rsidRPr="00FE1224" w14:paraId="6A0AC81A" w14:textId="77777777" w:rsidTr="00890BA4">
        <w:trPr>
          <w:cantSplit/>
          <w:trHeight w:val="794"/>
        </w:trPr>
        <w:tc>
          <w:tcPr>
            <w:tcW w:w="1418" w:type="dxa"/>
            <w:vAlign w:val="center"/>
          </w:tcPr>
          <w:p w14:paraId="239107EC" w14:textId="77777777" w:rsidR="00890BA4" w:rsidRPr="00FE1224" w:rsidRDefault="00890BA4" w:rsidP="00983A0C">
            <w:pPr>
              <w:keepNext/>
              <w:keepLines/>
              <w:tabs>
                <w:tab w:val="left" w:pos="862"/>
                <w:tab w:val="left" w:pos="4253"/>
                <w:tab w:val="left" w:pos="7088"/>
              </w:tabs>
              <w:spacing w:before="120"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Article 44-b</w:t>
            </w:r>
          </w:p>
        </w:tc>
        <w:tc>
          <w:tcPr>
            <w:tcW w:w="3969" w:type="dxa"/>
            <w:vAlign w:val="center"/>
          </w:tcPr>
          <w:p w14:paraId="0DE9ADBF" w14:textId="77777777" w:rsidR="00890BA4" w:rsidRPr="00FE1224" w:rsidRDefault="00890BA4" w:rsidP="00983A0C">
            <w:pPr>
              <w:keepNext/>
              <w:keepLines/>
              <w:tabs>
                <w:tab w:val="left" w:pos="214"/>
                <w:tab w:val="left" w:pos="4253"/>
                <w:tab w:val="left" w:pos="7088"/>
              </w:tabs>
              <w:spacing w:before="120" w:after="0" w:line="240" w:lineRule="auto"/>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 pour convenances personnelles</w:t>
            </w:r>
          </w:p>
        </w:tc>
        <w:tc>
          <w:tcPr>
            <w:tcW w:w="2977" w:type="dxa"/>
            <w:vAlign w:val="center"/>
          </w:tcPr>
          <w:p w14:paraId="58BB3707" w14:textId="77777777" w:rsidR="00890BA4" w:rsidRPr="00FE1224" w:rsidRDefault="00890BA4" w:rsidP="00983A0C">
            <w:pPr>
              <w:keepNext/>
              <w:keepLines/>
              <w:tabs>
                <w:tab w:val="left" w:pos="355"/>
                <w:tab w:val="left" w:pos="4253"/>
                <w:tab w:val="left" w:pos="7088"/>
              </w:tabs>
              <w:spacing w:after="0" w:line="240" w:lineRule="auto"/>
              <w:ind w:right="72"/>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 xml:space="preserve">5 ans </w:t>
            </w:r>
            <w:r w:rsidRPr="00FE1224">
              <w:rPr>
                <w:rFonts w:ascii="Marianne" w:eastAsia="Times New Roman" w:hAnsi="Marianne" w:cs="Times New Roman"/>
                <w:b/>
                <w:sz w:val="16"/>
                <w:szCs w:val="16"/>
                <w:lang w:eastAsia="fr-FR"/>
              </w:rPr>
              <w:br/>
            </w:r>
            <w:r w:rsidRPr="00FE1224">
              <w:rPr>
                <w:rFonts w:ascii="Marianne" w:eastAsia="Times New Roman" w:hAnsi="Marianne" w:cs="Times New Roman"/>
                <w:sz w:val="16"/>
                <w:szCs w:val="16"/>
                <w:lang w:eastAsia="fr-FR"/>
              </w:rPr>
              <w:t xml:space="preserve">renouvelable 1 fois, </w:t>
            </w:r>
            <w:r w:rsidRPr="00FE1224">
              <w:rPr>
                <w:rFonts w:ascii="Marianne" w:eastAsia="Times New Roman" w:hAnsi="Marianne" w:cs="Times New Roman"/>
                <w:b/>
                <w:bCs/>
                <w:sz w:val="16"/>
                <w:szCs w:val="16"/>
                <w:u w:val="single"/>
                <w:lang w:eastAsia="fr-FR"/>
              </w:rPr>
              <w:t>à condition que l’agent réintègre ses fonctions et accomplisse une durée minimale de 18 mois de services effectifs continus</w:t>
            </w:r>
          </w:p>
        </w:tc>
        <w:tc>
          <w:tcPr>
            <w:tcW w:w="1984" w:type="dxa"/>
            <w:vAlign w:val="center"/>
          </w:tcPr>
          <w:p w14:paraId="213ADBB1" w14:textId="77777777" w:rsidR="00890BA4" w:rsidRPr="00FE1224" w:rsidRDefault="00890BA4" w:rsidP="00983A0C">
            <w:pPr>
              <w:keepNext/>
              <w:keepLines/>
              <w:tabs>
                <w:tab w:val="left" w:pos="862"/>
                <w:tab w:val="left" w:pos="4253"/>
                <w:tab w:val="left" w:pos="7088"/>
              </w:tabs>
              <w:spacing w:after="0" w:line="240" w:lineRule="auto"/>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Courrier motivant la demande</w:t>
            </w:r>
          </w:p>
        </w:tc>
      </w:tr>
      <w:tr w:rsidR="00890BA4" w:rsidRPr="00FE1224" w14:paraId="7FBDDA4A" w14:textId="77777777" w:rsidTr="00890BA4">
        <w:trPr>
          <w:cantSplit/>
          <w:trHeight w:val="794"/>
        </w:trPr>
        <w:tc>
          <w:tcPr>
            <w:tcW w:w="1418" w:type="dxa"/>
            <w:vAlign w:val="center"/>
          </w:tcPr>
          <w:p w14:paraId="3AAB6D21"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Article 46</w:t>
            </w:r>
          </w:p>
        </w:tc>
        <w:tc>
          <w:tcPr>
            <w:tcW w:w="3969" w:type="dxa"/>
            <w:vAlign w:val="center"/>
          </w:tcPr>
          <w:p w14:paraId="5D86631A"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b/>
                <w:sz w:val="16"/>
                <w:szCs w:val="16"/>
                <w:lang w:eastAsia="fr-FR"/>
              </w:rPr>
            </w:pPr>
          </w:p>
          <w:p w14:paraId="0794CDAA"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w:t>
            </w:r>
            <w:r w:rsidRPr="00FE1224">
              <w:rPr>
                <w:rFonts w:ascii="Marianne" w:eastAsia="Times New Roman" w:hAnsi="Marianne" w:cs="Times New Roman"/>
                <w:b/>
                <w:sz w:val="16"/>
                <w:szCs w:val="16"/>
                <w:lang w:eastAsia="fr-FR"/>
              </w:rPr>
              <w:tab/>
              <w:t xml:space="preserve">pour créer ou reprendre une entreprise </w:t>
            </w:r>
            <w:r w:rsidRPr="00FE1224">
              <w:rPr>
                <w:rFonts w:ascii="Marianne" w:eastAsia="Times New Roman" w:hAnsi="Marianne" w:cs="Times New Roman"/>
                <w:sz w:val="16"/>
                <w:szCs w:val="16"/>
                <w:lang w:eastAsia="fr-FR"/>
              </w:rPr>
              <w:t xml:space="preserve">au sens de l’article L351-24 du code du travail </w:t>
            </w:r>
            <w:r w:rsidRPr="00FE1224">
              <w:rPr>
                <w:rFonts w:ascii="Marianne" w:eastAsia="Times New Roman" w:hAnsi="Marianne" w:cs="Times New Roman"/>
                <w:i/>
                <w:sz w:val="16"/>
                <w:szCs w:val="16"/>
                <w:lang w:eastAsia="fr-FR"/>
              </w:rPr>
              <w:t>(sous réserve que l’intéressé justifie de 4 années de services effectifs)</w:t>
            </w:r>
            <w:r w:rsidRPr="00FE1224">
              <w:rPr>
                <w:rFonts w:ascii="Marianne" w:eastAsia="Times New Roman" w:hAnsi="Marianne" w:cs="Times New Roman"/>
                <w:i/>
                <w:sz w:val="16"/>
                <w:szCs w:val="16"/>
                <w:lang w:eastAsia="fr-FR"/>
              </w:rPr>
              <w:br/>
            </w:r>
          </w:p>
        </w:tc>
        <w:tc>
          <w:tcPr>
            <w:tcW w:w="2977" w:type="dxa"/>
            <w:vAlign w:val="center"/>
          </w:tcPr>
          <w:p w14:paraId="72A2B7D7" w14:textId="77777777" w:rsidR="00890BA4" w:rsidRPr="00FE1224" w:rsidRDefault="00890BA4" w:rsidP="00983A0C">
            <w:pPr>
              <w:keepNext/>
              <w:keepLines/>
              <w:tabs>
                <w:tab w:val="left" w:pos="355"/>
                <w:tab w:val="left" w:pos="4253"/>
                <w:tab w:val="left" w:pos="7088"/>
              </w:tabs>
              <w:spacing w:after="0" w:line="240" w:lineRule="auto"/>
              <w:ind w:right="72"/>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2 ans</w:t>
            </w:r>
          </w:p>
          <w:p w14:paraId="67739F13" w14:textId="77777777" w:rsidR="00890BA4" w:rsidRPr="00FE1224" w:rsidRDefault="00890BA4" w:rsidP="00983A0C">
            <w:pPr>
              <w:keepNext/>
              <w:keepLines/>
              <w:tabs>
                <w:tab w:val="left" w:pos="355"/>
                <w:tab w:val="left" w:pos="4253"/>
                <w:tab w:val="left" w:pos="7088"/>
              </w:tabs>
              <w:spacing w:after="0" w:line="240" w:lineRule="auto"/>
              <w:ind w:right="72"/>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Non renouvelable</w:t>
            </w:r>
          </w:p>
        </w:tc>
        <w:tc>
          <w:tcPr>
            <w:tcW w:w="1984" w:type="dxa"/>
            <w:vAlign w:val="center"/>
          </w:tcPr>
          <w:p w14:paraId="59AA925D" w14:textId="77777777" w:rsidR="00890BA4" w:rsidRPr="00FE1224" w:rsidRDefault="00890BA4" w:rsidP="00983A0C">
            <w:pPr>
              <w:keepNext/>
              <w:keepLines/>
              <w:tabs>
                <w:tab w:val="left" w:pos="862"/>
                <w:tab w:val="left" w:pos="4253"/>
                <w:tab w:val="left" w:pos="7088"/>
              </w:tabs>
              <w:spacing w:after="0" w:line="240" w:lineRule="auto"/>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 xml:space="preserve">Inscription au registre du commerce- </w:t>
            </w:r>
            <w:proofErr w:type="spellStart"/>
            <w:r w:rsidRPr="00FE1224">
              <w:rPr>
                <w:rFonts w:ascii="Marianne" w:eastAsia="Times New Roman" w:hAnsi="Marianne" w:cs="Times New Roman"/>
                <w:sz w:val="16"/>
                <w:szCs w:val="16"/>
                <w:lang w:eastAsia="fr-FR"/>
              </w:rPr>
              <w:t>Kbis</w:t>
            </w:r>
            <w:proofErr w:type="spellEnd"/>
          </w:p>
        </w:tc>
      </w:tr>
    </w:tbl>
    <w:p w14:paraId="316C474A" w14:textId="77777777" w:rsidR="00890BA4" w:rsidRPr="00FE1224" w:rsidRDefault="00890BA4" w:rsidP="00890BA4">
      <w:pPr>
        <w:spacing w:after="0" w:line="240" w:lineRule="auto"/>
        <w:rPr>
          <w:rFonts w:ascii="Marianne" w:eastAsia="Times New Roman" w:hAnsi="Marianne" w:cs="Arial"/>
          <w:sz w:val="20"/>
          <w:szCs w:val="20"/>
          <w:lang w:eastAsia="fr-FR"/>
        </w:rPr>
      </w:pPr>
    </w:p>
    <w:p w14:paraId="34A21FA5" w14:textId="77777777" w:rsidR="00890BA4" w:rsidRPr="00FE1224" w:rsidRDefault="00890BA4" w:rsidP="00890BA4">
      <w:pPr>
        <w:spacing w:after="0" w:line="240" w:lineRule="auto"/>
        <w:rPr>
          <w:rFonts w:ascii="Marianne" w:eastAsia="Times New Roman" w:hAnsi="Marianne" w:cs="Arial"/>
          <w:sz w:val="20"/>
          <w:szCs w:val="20"/>
          <w:u w:val="single"/>
          <w:lang w:eastAsia="fr-FR"/>
        </w:rPr>
      </w:pPr>
      <w:r w:rsidRPr="00FE1224">
        <w:rPr>
          <w:rFonts w:ascii="Marianne" w:eastAsia="Times New Roman" w:hAnsi="Marianne" w:cs="Arial"/>
          <w:b/>
          <w:sz w:val="20"/>
          <w:szCs w:val="20"/>
          <w:u w:val="single"/>
          <w:lang w:eastAsia="fr-FR"/>
        </w:rPr>
        <w:t xml:space="preserve">2°) Disponibilité de droit </w:t>
      </w:r>
    </w:p>
    <w:p w14:paraId="4AA4BE0E" w14:textId="77777777" w:rsidR="00890BA4" w:rsidRPr="00FE1224" w:rsidRDefault="00890BA4" w:rsidP="00890BA4">
      <w:pPr>
        <w:spacing w:after="0" w:line="240" w:lineRule="auto"/>
        <w:rPr>
          <w:rFonts w:ascii="Marianne" w:eastAsia="Times New Roman" w:hAnsi="Marianne" w:cs="Arial"/>
          <w:sz w:val="20"/>
          <w:szCs w:val="20"/>
          <w:lang w:eastAsia="fr-FR"/>
        </w:rPr>
      </w:pPr>
    </w:p>
    <w:tbl>
      <w:tblPr>
        <w:tblpPr w:leftFromText="141" w:rightFromText="141"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27"/>
        <w:gridCol w:w="2693"/>
        <w:gridCol w:w="2340"/>
      </w:tblGrid>
      <w:tr w:rsidR="00890BA4" w:rsidRPr="00FE1224" w14:paraId="75CF6D08" w14:textId="77777777" w:rsidTr="00983A0C">
        <w:trPr>
          <w:cantSplit/>
          <w:trHeight w:val="364"/>
        </w:trPr>
        <w:tc>
          <w:tcPr>
            <w:tcW w:w="1488" w:type="dxa"/>
            <w:shd w:val="pct20" w:color="auto" w:fill="auto"/>
            <w:vAlign w:val="center"/>
          </w:tcPr>
          <w:p w14:paraId="2D1BF302"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bookmarkStart w:id="0" w:name="_Hlk125626538"/>
            <w:r w:rsidRPr="00FE1224">
              <w:rPr>
                <w:rFonts w:ascii="Marianne" w:eastAsia="Times New Roman" w:hAnsi="Marianne" w:cs="Times New Roman"/>
                <w:b/>
                <w:sz w:val="16"/>
                <w:szCs w:val="16"/>
                <w:lang w:eastAsia="fr-FR"/>
              </w:rPr>
              <w:t>Décret n°85-986 du 16/09/1985 modifié</w:t>
            </w:r>
          </w:p>
        </w:tc>
        <w:tc>
          <w:tcPr>
            <w:tcW w:w="3827" w:type="dxa"/>
            <w:shd w:val="pct20" w:color="auto" w:fill="auto"/>
            <w:vAlign w:val="center"/>
          </w:tcPr>
          <w:p w14:paraId="244657FD" w14:textId="77777777" w:rsidR="00890BA4" w:rsidRPr="00FE1224" w:rsidRDefault="00890BA4" w:rsidP="00983A0C">
            <w:pPr>
              <w:keepNext/>
              <w:keepLines/>
              <w:tabs>
                <w:tab w:val="left" w:pos="862"/>
                <w:tab w:val="left" w:pos="4253"/>
                <w:tab w:val="left" w:pos="7088"/>
              </w:tabs>
              <w:spacing w:before="120"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Type de disponibilité</w:t>
            </w:r>
          </w:p>
        </w:tc>
        <w:tc>
          <w:tcPr>
            <w:tcW w:w="2693" w:type="dxa"/>
            <w:shd w:val="pct20" w:color="auto" w:fill="auto"/>
            <w:vAlign w:val="center"/>
          </w:tcPr>
          <w:p w14:paraId="39AA4A98" w14:textId="77777777" w:rsidR="00890BA4" w:rsidRPr="00FE1224" w:rsidRDefault="00890BA4" w:rsidP="00983A0C">
            <w:pPr>
              <w:keepNext/>
              <w:keepLines/>
              <w:tabs>
                <w:tab w:val="left" w:pos="862"/>
                <w:tab w:val="left" w:pos="4253"/>
                <w:tab w:val="left" w:pos="7088"/>
              </w:tabs>
              <w:spacing w:before="120"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Durée ne pouvant être excédée</w:t>
            </w:r>
          </w:p>
        </w:tc>
        <w:tc>
          <w:tcPr>
            <w:tcW w:w="2340" w:type="dxa"/>
            <w:shd w:val="pct20" w:color="auto" w:fill="auto"/>
            <w:vAlign w:val="center"/>
          </w:tcPr>
          <w:p w14:paraId="54FC8036" w14:textId="77777777" w:rsidR="00890BA4" w:rsidRPr="00FE1224" w:rsidRDefault="00890BA4" w:rsidP="00983A0C">
            <w:pPr>
              <w:keepNext/>
              <w:keepLines/>
              <w:tabs>
                <w:tab w:val="left" w:pos="862"/>
                <w:tab w:val="left" w:pos="4253"/>
                <w:tab w:val="left" w:pos="7088"/>
              </w:tabs>
              <w:spacing w:before="120"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Pièces à joindre</w:t>
            </w:r>
          </w:p>
        </w:tc>
      </w:tr>
      <w:tr w:rsidR="00890BA4" w:rsidRPr="00FE1224" w14:paraId="11A346E3" w14:textId="77777777" w:rsidTr="00983A0C">
        <w:trPr>
          <w:cantSplit/>
          <w:trHeight w:val="1339"/>
        </w:trPr>
        <w:tc>
          <w:tcPr>
            <w:tcW w:w="1488" w:type="dxa"/>
            <w:vAlign w:val="center"/>
          </w:tcPr>
          <w:p w14:paraId="3196CECF"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p>
          <w:p w14:paraId="01889B44"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Article 47-1</w:t>
            </w:r>
          </w:p>
        </w:tc>
        <w:tc>
          <w:tcPr>
            <w:tcW w:w="3827" w:type="dxa"/>
            <w:vAlign w:val="center"/>
          </w:tcPr>
          <w:p w14:paraId="70B93ECA"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w:t>
            </w:r>
            <w:r w:rsidRPr="00FE1224">
              <w:rPr>
                <w:rFonts w:ascii="Marianne" w:eastAsia="Times New Roman" w:hAnsi="Marianne" w:cs="Times New Roman"/>
                <w:b/>
                <w:sz w:val="16"/>
                <w:szCs w:val="16"/>
                <w:lang w:eastAsia="fr-FR"/>
              </w:rPr>
              <w:tab/>
              <w:t>pour élever un enfant âgé de moins de 12 ans</w:t>
            </w:r>
          </w:p>
        </w:tc>
        <w:tc>
          <w:tcPr>
            <w:tcW w:w="2693" w:type="dxa"/>
            <w:vAlign w:val="center"/>
          </w:tcPr>
          <w:p w14:paraId="0DAAC958"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b/>
                <w:sz w:val="16"/>
                <w:szCs w:val="16"/>
                <w:lang w:eastAsia="fr-FR"/>
              </w:rPr>
              <w:t xml:space="preserve">3 ans, </w:t>
            </w:r>
            <w:r w:rsidRPr="00FE1224">
              <w:rPr>
                <w:rFonts w:ascii="Marianne" w:eastAsia="Times New Roman" w:hAnsi="Marianne" w:cs="Times New Roman"/>
                <w:sz w:val="16"/>
                <w:szCs w:val="16"/>
                <w:lang w:eastAsia="fr-FR"/>
              </w:rPr>
              <w:t>renouvelable jusqu’au 12</w:t>
            </w:r>
            <w:r w:rsidRPr="00FE1224">
              <w:rPr>
                <w:rFonts w:ascii="Marianne" w:eastAsia="Times New Roman" w:hAnsi="Marianne" w:cs="Times New Roman"/>
                <w:sz w:val="16"/>
                <w:szCs w:val="16"/>
                <w:vertAlign w:val="superscript"/>
                <w:lang w:eastAsia="fr-FR"/>
              </w:rPr>
              <w:t>ème</w:t>
            </w:r>
            <w:r w:rsidRPr="00FE1224">
              <w:rPr>
                <w:rFonts w:ascii="Marianne" w:eastAsia="Times New Roman" w:hAnsi="Marianne" w:cs="Times New Roman"/>
                <w:sz w:val="16"/>
                <w:szCs w:val="16"/>
                <w:lang w:eastAsia="fr-FR"/>
              </w:rPr>
              <w:t xml:space="preserve"> anniversaire de l’enfant</w:t>
            </w:r>
          </w:p>
        </w:tc>
        <w:tc>
          <w:tcPr>
            <w:tcW w:w="2340" w:type="dxa"/>
            <w:vAlign w:val="center"/>
          </w:tcPr>
          <w:p w14:paraId="6BFADAA8"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-Extrait d’acte de naissance ou photocopie du livret de famille</w:t>
            </w:r>
          </w:p>
        </w:tc>
      </w:tr>
      <w:tr w:rsidR="00890BA4" w:rsidRPr="00FE1224" w14:paraId="3BC8A8B8" w14:textId="77777777" w:rsidTr="00983A0C">
        <w:trPr>
          <w:cantSplit/>
          <w:trHeight w:val="1339"/>
        </w:trPr>
        <w:tc>
          <w:tcPr>
            <w:tcW w:w="1488" w:type="dxa"/>
            <w:vAlign w:val="center"/>
          </w:tcPr>
          <w:p w14:paraId="3FE31CA6"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Article 47-</w:t>
            </w:r>
          </w:p>
          <w:p w14:paraId="06CEF043"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1 bis</w:t>
            </w:r>
          </w:p>
        </w:tc>
        <w:tc>
          <w:tcPr>
            <w:tcW w:w="3827" w:type="dxa"/>
            <w:vAlign w:val="center"/>
          </w:tcPr>
          <w:p w14:paraId="4BE3F9A7" w14:textId="69FAFE0B"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i/>
                <w:sz w:val="16"/>
                <w:szCs w:val="16"/>
                <w:lang w:eastAsia="fr-FR"/>
              </w:rPr>
            </w:pPr>
            <w:r w:rsidRPr="00FE1224">
              <w:rPr>
                <w:rFonts w:ascii="Marianne" w:eastAsia="Times New Roman" w:hAnsi="Marianne" w:cs="Times New Roman"/>
                <w:b/>
                <w:sz w:val="16"/>
                <w:szCs w:val="16"/>
                <w:lang w:eastAsia="fr-FR"/>
              </w:rPr>
              <w:t xml:space="preserve">- pour donner des soins à un enfant à charge, au conjoint, au partenaire avec lequel il est lié par un pacte civil de solidarité, à un ascendant </w:t>
            </w:r>
            <w:r w:rsidRPr="00FE1224">
              <w:rPr>
                <w:rFonts w:ascii="Marianne" w:eastAsia="Times New Roman" w:hAnsi="Marianne" w:cs="Times New Roman"/>
                <w:i/>
                <w:sz w:val="16"/>
                <w:szCs w:val="16"/>
                <w:lang w:eastAsia="fr-FR"/>
              </w:rPr>
              <w:t xml:space="preserve">à la suite d’un accident ou </w:t>
            </w:r>
            <w:proofErr w:type="gramStart"/>
            <w:r w:rsidR="00D220A0" w:rsidRPr="00FE1224">
              <w:rPr>
                <w:rFonts w:ascii="Marianne" w:eastAsia="Times New Roman" w:hAnsi="Marianne" w:cs="Times New Roman"/>
                <w:i/>
                <w:sz w:val="16"/>
                <w:szCs w:val="16"/>
                <w:lang w:eastAsia="fr-FR"/>
              </w:rPr>
              <w:t>d’une maladie grave ou atteint</w:t>
            </w:r>
            <w:proofErr w:type="gramEnd"/>
            <w:r w:rsidRPr="00FE1224">
              <w:rPr>
                <w:rFonts w:ascii="Marianne" w:eastAsia="Times New Roman" w:hAnsi="Marianne" w:cs="Times New Roman"/>
                <w:i/>
                <w:sz w:val="16"/>
                <w:szCs w:val="16"/>
                <w:lang w:eastAsia="fr-FR"/>
              </w:rPr>
              <w:t xml:space="preserve"> d’un handicap nécessitant la présence d’une tierce personne</w:t>
            </w:r>
          </w:p>
        </w:tc>
        <w:tc>
          <w:tcPr>
            <w:tcW w:w="2693" w:type="dxa"/>
            <w:vAlign w:val="center"/>
          </w:tcPr>
          <w:p w14:paraId="03ED682B"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 xml:space="preserve">- </w:t>
            </w:r>
            <w:r w:rsidRPr="00FE1224">
              <w:rPr>
                <w:rFonts w:ascii="Marianne" w:eastAsia="Times New Roman" w:hAnsi="Marianne" w:cs="Times New Roman"/>
                <w:b/>
                <w:sz w:val="16"/>
                <w:szCs w:val="16"/>
                <w:lang w:eastAsia="fr-FR"/>
              </w:rPr>
              <w:t>3 ans,</w:t>
            </w:r>
            <w:r w:rsidRPr="00FE1224">
              <w:rPr>
                <w:rFonts w:ascii="Marianne" w:eastAsia="Times New Roman" w:hAnsi="Marianne" w:cs="Times New Roman"/>
                <w:sz w:val="16"/>
                <w:szCs w:val="16"/>
                <w:lang w:eastAsia="fr-FR"/>
              </w:rPr>
              <w:t xml:space="preserve"> renouvelable tant que la présence d’une tierce personne est justifiée</w:t>
            </w:r>
          </w:p>
        </w:tc>
        <w:tc>
          <w:tcPr>
            <w:tcW w:w="2340" w:type="dxa"/>
            <w:vAlign w:val="center"/>
          </w:tcPr>
          <w:p w14:paraId="45C1EDB2"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Certificat médical et éléments justifiant la situation</w:t>
            </w:r>
          </w:p>
        </w:tc>
      </w:tr>
      <w:tr w:rsidR="00890BA4" w:rsidRPr="00FE1224" w14:paraId="154755B0" w14:textId="77777777" w:rsidTr="00983A0C">
        <w:trPr>
          <w:cantSplit/>
          <w:trHeight w:val="437"/>
        </w:trPr>
        <w:tc>
          <w:tcPr>
            <w:tcW w:w="1488" w:type="dxa"/>
            <w:vAlign w:val="center"/>
          </w:tcPr>
          <w:p w14:paraId="1BFD79A1"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Article 47-2</w:t>
            </w:r>
          </w:p>
        </w:tc>
        <w:tc>
          <w:tcPr>
            <w:tcW w:w="3827" w:type="dxa"/>
            <w:vAlign w:val="center"/>
          </w:tcPr>
          <w:p w14:paraId="662FE6B5"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b/>
                <w:sz w:val="16"/>
                <w:szCs w:val="16"/>
                <w:lang w:eastAsia="fr-FR"/>
              </w:rPr>
            </w:pPr>
          </w:p>
          <w:p w14:paraId="56B2AA0F"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i/>
                <w:sz w:val="16"/>
                <w:szCs w:val="16"/>
                <w:lang w:eastAsia="fr-FR"/>
              </w:rPr>
            </w:pPr>
            <w:r w:rsidRPr="00FE1224">
              <w:rPr>
                <w:rFonts w:ascii="Marianne" w:eastAsia="Times New Roman" w:hAnsi="Marianne" w:cs="Times New Roman"/>
                <w:b/>
                <w:sz w:val="16"/>
                <w:szCs w:val="16"/>
                <w:lang w:eastAsia="fr-FR"/>
              </w:rPr>
              <w:t>-</w:t>
            </w:r>
            <w:r w:rsidRPr="00FE1224">
              <w:rPr>
                <w:rFonts w:ascii="Marianne" w:eastAsia="Times New Roman" w:hAnsi="Marianne" w:cs="Times New Roman"/>
                <w:b/>
                <w:sz w:val="16"/>
                <w:szCs w:val="16"/>
                <w:lang w:eastAsia="fr-FR"/>
              </w:rPr>
              <w:tab/>
              <w:t xml:space="preserve">pour suivre son conjoint, ou le partenaire lié par un pacte civil de solidarité </w:t>
            </w:r>
            <w:r w:rsidRPr="00FE1224">
              <w:rPr>
                <w:rFonts w:ascii="Marianne" w:eastAsia="Times New Roman" w:hAnsi="Marianne" w:cs="Times New Roman"/>
                <w:sz w:val="16"/>
                <w:szCs w:val="16"/>
                <w:lang w:eastAsia="fr-FR"/>
              </w:rPr>
              <w:t>(</w:t>
            </w:r>
            <w:r w:rsidRPr="00FE1224">
              <w:rPr>
                <w:rFonts w:ascii="Marianne" w:eastAsia="Times New Roman" w:hAnsi="Marianne" w:cs="Times New Roman"/>
                <w:i/>
                <w:sz w:val="16"/>
                <w:szCs w:val="16"/>
                <w:lang w:eastAsia="fr-FR"/>
              </w:rPr>
              <w:t>lorsque celui-ci est astreint à établir sa résidence habituelle, à raison de sa profession, en un lieu éloigné du lieu d'exercice des fonctions du fonctionnaire).</w:t>
            </w:r>
          </w:p>
          <w:p w14:paraId="1F32E867"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b/>
                <w:sz w:val="16"/>
                <w:szCs w:val="16"/>
                <w:lang w:eastAsia="fr-FR"/>
              </w:rPr>
            </w:pPr>
          </w:p>
        </w:tc>
        <w:tc>
          <w:tcPr>
            <w:tcW w:w="2693" w:type="dxa"/>
            <w:vAlign w:val="center"/>
          </w:tcPr>
          <w:p w14:paraId="7F0A80EB"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3 ans</w:t>
            </w:r>
          </w:p>
          <w:p w14:paraId="5100BED7"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Renouvelable sans limitation</w:t>
            </w:r>
          </w:p>
        </w:tc>
        <w:tc>
          <w:tcPr>
            <w:tcW w:w="2340" w:type="dxa"/>
            <w:vAlign w:val="center"/>
          </w:tcPr>
          <w:p w14:paraId="24A62788"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Attestation récente</w:t>
            </w:r>
            <w:r w:rsidRPr="00FE1224">
              <w:rPr>
                <w:rFonts w:ascii="Marianne" w:eastAsia="Times New Roman" w:hAnsi="Marianne" w:cs="Times New Roman"/>
                <w:sz w:val="16"/>
                <w:szCs w:val="16"/>
                <w:lang w:eastAsia="fr-FR"/>
              </w:rPr>
              <w:br/>
              <w:t>de l'employeur du conjoint (moins de 3 mois)</w:t>
            </w:r>
          </w:p>
        </w:tc>
      </w:tr>
      <w:tr w:rsidR="00890BA4" w:rsidRPr="00FE1224" w14:paraId="7D161F01" w14:textId="77777777" w:rsidTr="00983A0C">
        <w:trPr>
          <w:cantSplit/>
          <w:trHeight w:val="63"/>
        </w:trPr>
        <w:tc>
          <w:tcPr>
            <w:tcW w:w="1488" w:type="dxa"/>
            <w:vAlign w:val="center"/>
          </w:tcPr>
          <w:p w14:paraId="6CAF0D23"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Article 47</w:t>
            </w:r>
          </w:p>
        </w:tc>
        <w:tc>
          <w:tcPr>
            <w:tcW w:w="3827" w:type="dxa"/>
            <w:vAlign w:val="center"/>
          </w:tcPr>
          <w:p w14:paraId="1297ED81"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w:t>
            </w:r>
            <w:r w:rsidRPr="00FE1224">
              <w:rPr>
                <w:rFonts w:ascii="Marianne" w:eastAsia="Times New Roman" w:hAnsi="Marianne" w:cs="Times New Roman"/>
                <w:b/>
                <w:sz w:val="16"/>
                <w:szCs w:val="16"/>
                <w:lang w:eastAsia="fr-FR"/>
              </w:rPr>
              <w:tab/>
              <w:t>pour se rendre dans un DOM-COM</w:t>
            </w:r>
            <w:r>
              <w:rPr>
                <w:rFonts w:ascii="Marianne" w:eastAsia="Times New Roman" w:hAnsi="Marianne" w:cs="Times New Roman"/>
                <w:b/>
                <w:sz w:val="16"/>
                <w:szCs w:val="16"/>
                <w:lang w:eastAsia="fr-FR"/>
              </w:rPr>
              <w:t xml:space="preserve"> et la Nouvelle-Calédonie</w:t>
            </w:r>
            <w:r w:rsidRPr="00FE1224">
              <w:rPr>
                <w:rFonts w:ascii="Marianne" w:eastAsia="Times New Roman" w:hAnsi="Marianne" w:cs="Times New Roman"/>
                <w:b/>
                <w:sz w:val="16"/>
                <w:szCs w:val="16"/>
                <w:lang w:eastAsia="fr-FR"/>
              </w:rPr>
              <w:t xml:space="preserve"> ou à l'étranger </w:t>
            </w:r>
            <w:r w:rsidRPr="00FE1224">
              <w:rPr>
                <w:rFonts w:ascii="Marianne" w:eastAsia="Times New Roman" w:hAnsi="Marianne" w:cs="Times New Roman"/>
                <w:sz w:val="16"/>
                <w:szCs w:val="16"/>
                <w:lang w:eastAsia="fr-FR"/>
              </w:rPr>
              <w:t>pour l'adoption d'un ou plusieurs enfants</w:t>
            </w:r>
          </w:p>
        </w:tc>
        <w:tc>
          <w:tcPr>
            <w:tcW w:w="2693" w:type="dxa"/>
            <w:vAlign w:val="center"/>
          </w:tcPr>
          <w:p w14:paraId="697F3604"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6 semaines</w:t>
            </w:r>
            <w:r w:rsidRPr="00FE1224">
              <w:rPr>
                <w:rFonts w:ascii="Marianne" w:eastAsia="Times New Roman" w:hAnsi="Marianne" w:cs="Times New Roman"/>
                <w:b/>
                <w:sz w:val="16"/>
                <w:szCs w:val="16"/>
                <w:lang w:eastAsia="fr-FR"/>
              </w:rPr>
              <w:br/>
            </w:r>
            <w:r w:rsidRPr="00FE1224">
              <w:rPr>
                <w:rFonts w:ascii="Marianne" w:eastAsia="Times New Roman" w:hAnsi="Marianne" w:cs="Times New Roman"/>
                <w:sz w:val="16"/>
                <w:szCs w:val="16"/>
                <w:lang w:eastAsia="fr-FR"/>
              </w:rPr>
              <w:t>maximum par agrément</w:t>
            </w:r>
          </w:p>
        </w:tc>
        <w:tc>
          <w:tcPr>
            <w:tcW w:w="2340" w:type="dxa"/>
            <w:vAlign w:val="center"/>
          </w:tcPr>
          <w:p w14:paraId="50483495"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Agrément mentionné aux articles L225-2 et L225-17 du code de l’action sociale et des familles</w:t>
            </w:r>
          </w:p>
        </w:tc>
      </w:tr>
      <w:tr w:rsidR="00890BA4" w:rsidRPr="00FE1224" w14:paraId="440E3152" w14:textId="77777777" w:rsidTr="00983A0C">
        <w:trPr>
          <w:cantSplit/>
          <w:trHeight w:val="756"/>
        </w:trPr>
        <w:tc>
          <w:tcPr>
            <w:tcW w:w="1488" w:type="dxa"/>
            <w:vAlign w:val="center"/>
          </w:tcPr>
          <w:p w14:paraId="54B05243"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3579BB">
              <w:rPr>
                <w:rFonts w:ascii="Marianne" w:eastAsia="Times New Roman" w:hAnsi="Marianne" w:cs="Times New Roman"/>
                <w:b/>
                <w:sz w:val="16"/>
                <w:szCs w:val="16"/>
                <w:lang w:eastAsia="fr-FR"/>
              </w:rPr>
              <w:t>Article 47</w:t>
            </w:r>
          </w:p>
        </w:tc>
        <w:tc>
          <w:tcPr>
            <w:tcW w:w="3827" w:type="dxa"/>
            <w:vAlign w:val="center"/>
          </w:tcPr>
          <w:p w14:paraId="0B50B992" w14:textId="77777777" w:rsidR="00890BA4" w:rsidRPr="00FE1224" w:rsidRDefault="00890BA4" w:rsidP="00983A0C">
            <w:pPr>
              <w:keepNext/>
              <w:keepLines/>
              <w:tabs>
                <w:tab w:val="left" w:pos="214"/>
                <w:tab w:val="left" w:pos="4253"/>
                <w:tab w:val="left" w:pos="7088"/>
              </w:tabs>
              <w:spacing w:after="0" w:line="240" w:lineRule="auto"/>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w:t>
            </w:r>
            <w:r w:rsidRPr="00FE1224">
              <w:rPr>
                <w:rFonts w:ascii="Marianne" w:eastAsia="Times New Roman" w:hAnsi="Marianne" w:cs="Times New Roman"/>
                <w:b/>
                <w:sz w:val="16"/>
                <w:szCs w:val="16"/>
                <w:lang w:eastAsia="fr-FR"/>
              </w:rPr>
              <w:tab/>
              <w:t>pour un fonctionnaire élu local</w:t>
            </w:r>
          </w:p>
        </w:tc>
        <w:tc>
          <w:tcPr>
            <w:tcW w:w="2693" w:type="dxa"/>
            <w:vAlign w:val="center"/>
          </w:tcPr>
          <w:p w14:paraId="32EBD8BA"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b/>
                <w:sz w:val="16"/>
                <w:szCs w:val="16"/>
                <w:lang w:eastAsia="fr-FR"/>
              </w:rPr>
            </w:pPr>
            <w:r w:rsidRPr="00FE1224">
              <w:rPr>
                <w:rFonts w:ascii="Marianne" w:eastAsia="Times New Roman" w:hAnsi="Marianne" w:cs="Times New Roman"/>
                <w:b/>
                <w:sz w:val="16"/>
                <w:szCs w:val="16"/>
                <w:lang w:eastAsia="fr-FR"/>
              </w:rPr>
              <w:t>Pendant la durée de son mandat</w:t>
            </w:r>
          </w:p>
        </w:tc>
        <w:tc>
          <w:tcPr>
            <w:tcW w:w="2340" w:type="dxa"/>
            <w:vAlign w:val="center"/>
          </w:tcPr>
          <w:p w14:paraId="1CE62460" w14:textId="77777777" w:rsidR="00890BA4" w:rsidRPr="00FE1224" w:rsidRDefault="00890BA4" w:rsidP="00983A0C">
            <w:pPr>
              <w:keepNext/>
              <w:keepLines/>
              <w:tabs>
                <w:tab w:val="left" w:pos="862"/>
                <w:tab w:val="left" w:pos="4253"/>
                <w:tab w:val="left" w:pos="7088"/>
              </w:tabs>
              <w:spacing w:after="0" w:line="240" w:lineRule="auto"/>
              <w:jc w:val="center"/>
              <w:rPr>
                <w:rFonts w:ascii="Marianne" w:eastAsia="Times New Roman" w:hAnsi="Marianne" w:cs="Times New Roman"/>
                <w:sz w:val="16"/>
                <w:szCs w:val="16"/>
                <w:lang w:eastAsia="fr-FR"/>
              </w:rPr>
            </w:pPr>
            <w:r w:rsidRPr="00FE1224">
              <w:rPr>
                <w:rFonts w:ascii="Marianne" w:eastAsia="Times New Roman" w:hAnsi="Marianne" w:cs="Times New Roman"/>
                <w:sz w:val="16"/>
                <w:szCs w:val="16"/>
                <w:lang w:eastAsia="fr-FR"/>
              </w:rPr>
              <w:t>Justificatif du mandat</w:t>
            </w:r>
          </w:p>
        </w:tc>
      </w:tr>
      <w:bookmarkEnd w:id="0"/>
    </w:tbl>
    <w:p w14:paraId="24F2B75F" w14:textId="77777777" w:rsidR="00890BA4" w:rsidRPr="00FE1224" w:rsidRDefault="00890BA4" w:rsidP="00890BA4">
      <w:pPr>
        <w:spacing w:after="0" w:line="240" w:lineRule="auto"/>
        <w:jc w:val="both"/>
        <w:rPr>
          <w:rFonts w:ascii="Marianne" w:eastAsia="Times New Roman" w:hAnsi="Marianne" w:cs="Arial"/>
          <w:b/>
          <w:i/>
          <w:sz w:val="20"/>
          <w:szCs w:val="20"/>
          <w:u w:val="single"/>
          <w:lang w:eastAsia="fr-FR"/>
        </w:rPr>
      </w:pPr>
      <w:r w:rsidRPr="00FE1224">
        <w:rPr>
          <w:rFonts w:ascii="Arial" w:eastAsia="Times New Roman" w:hAnsi="Arial" w:cs="Arial"/>
          <w:b/>
          <w:sz w:val="20"/>
          <w:szCs w:val="20"/>
          <w:u w:val="single"/>
          <w:lang w:eastAsia="fr-FR"/>
        </w:rPr>
        <w:br w:type="page"/>
      </w:r>
      <w:r w:rsidRPr="00FE1224">
        <w:rPr>
          <w:rFonts w:ascii="Marianne" w:eastAsia="Times New Roman" w:hAnsi="Marianne" w:cs="Arial"/>
          <w:b/>
          <w:i/>
          <w:sz w:val="20"/>
          <w:szCs w:val="20"/>
          <w:u w:val="single"/>
          <w:lang w:eastAsia="fr-FR"/>
        </w:rPr>
        <w:lastRenderedPageBreak/>
        <w:t>3°) Modalités d’octroi</w:t>
      </w:r>
    </w:p>
    <w:p w14:paraId="0E71825E"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4982B9CE"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L’agent a désormais la possibilité de demander une disponibilité pour la durée de son choix dans les limites indiquées dans le tableau ci-dessus.</w:t>
      </w:r>
    </w:p>
    <w:p w14:paraId="371EED60"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3885580A"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Ainsi, pour toute première demande, la disponibilité pourra être accordée pour une durée pouvant aller jusqu’au maximum autorisé.</w:t>
      </w:r>
    </w:p>
    <w:p w14:paraId="6E8F3B24"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7DCC72C" w14:textId="77777777" w:rsidR="00890BA4" w:rsidRPr="00FE1224" w:rsidRDefault="00890BA4" w:rsidP="00890BA4">
      <w:pPr>
        <w:spacing w:after="0" w:line="240" w:lineRule="auto"/>
        <w:jc w:val="both"/>
        <w:rPr>
          <w:rFonts w:ascii="Marianne" w:eastAsia="Times New Roman" w:hAnsi="Marianne" w:cs="Arial"/>
          <w:i/>
          <w:iCs/>
          <w:sz w:val="18"/>
          <w:szCs w:val="18"/>
          <w:lang w:eastAsia="fr-FR"/>
        </w:rPr>
      </w:pPr>
      <w:r w:rsidRPr="00FE1224">
        <w:rPr>
          <w:rFonts w:ascii="Marianne" w:eastAsia="Times New Roman" w:hAnsi="Marianne" w:cs="Arial"/>
          <w:i/>
          <w:iCs/>
          <w:sz w:val="18"/>
          <w:szCs w:val="18"/>
          <w:lang w:eastAsia="fr-FR"/>
        </w:rPr>
        <w:t>Exemples</w:t>
      </w:r>
      <w:r w:rsidRPr="00FE1224">
        <w:rPr>
          <w:rFonts w:ascii="Calibri" w:eastAsia="Times New Roman" w:hAnsi="Calibri" w:cs="Calibri"/>
          <w:i/>
          <w:iCs/>
          <w:sz w:val="18"/>
          <w:szCs w:val="18"/>
          <w:lang w:eastAsia="fr-FR"/>
        </w:rPr>
        <w:t> </w:t>
      </w:r>
      <w:r w:rsidRPr="00FE1224">
        <w:rPr>
          <w:rFonts w:ascii="Marianne" w:eastAsia="Times New Roman" w:hAnsi="Marianne" w:cs="Arial"/>
          <w:i/>
          <w:iCs/>
          <w:sz w:val="18"/>
          <w:szCs w:val="18"/>
          <w:lang w:eastAsia="fr-FR"/>
        </w:rPr>
        <w:t>:</w:t>
      </w:r>
    </w:p>
    <w:p w14:paraId="3BD19676" w14:textId="77777777" w:rsidR="00890BA4" w:rsidRPr="00FE1224" w:rsidRDefault="00890BA4" w:rsidP="00890BA4">
      <w:pPr>
        <w:numPr>
          <w:ilvl w:val="0"/>
          <w:numId w:val="1"/>
        </w:numPr>
        <w:spacing w:after="0" w:line="240" w:lineRule="auto"/>
        <w:jc w:val="both"/>
        <w:rPr>
          <w:rFonts w:ascii="Marianne" w:eastAsia="Times New Roman" w:hAnsi="Marianne" w:cs="Arial"/>
          <w:i/>
          <w:iCs/>
          <w:sz w:val="18"/>
          <w:szCs w:val="18"/>
          <w:lang w:eastAsia="fr-FR"/>
        </w:rPr>
      </w:pPr>
      <w:r w:rsidRPr="00FE1224">
        <w:rPr>
          <w:rFonts w:ascii="Marianne" w:eastAsia="Times New Roman" w:hAnsi="Marianne" w:cs="Arial"/>
          <w:i/>
          <w:iCs/>
          <w:sz w:val="18"/>
          <w:szCs w:val="18"/>
          <w:lang w:eastAsia="fr-FR"/>
        </w:rPr>
        <w:t>Un agent demande pour la première fois une disponibilité pour suivre un conjoint</w:t>
      </w:r>
      <w:r w:rsidRPr="00FE1224">
        <w:rPr>
          <w:rFonts w:ascii="Calibri" w:eastAsia="Times New Roman" w:hAnsi="Calibri" w:cs="Calibri"/>
          <w:i/>
          <w:iCs/>
          <w:sz w:val="18"/>
          <w:szCs w:val="18"/>
          <w:lang w:eastAsia="fr-FR"/>
        </w:rPr>
        <w:t> </w:t>
      </w:r>
      <w:r w:rsidRPr="00FE1224">
        <w:rPr>
          <w:rFonts w:ascii="Marianne" w:eastAsia="Times New Roman" w:hAnsi="Marianne" w:cs="Arial"/>
          <w:i/>
          <w:iCs/>
          <w:sz w:val="18"/>
          <w:szCs w:val="18"/>
          <w:lang w:eastAsia="fr-FR"/>
        </w:rPr>
        <w:t>: il pourra s’il le souhaite demander une durée de 3 ans à l’appui des justificatifs professionnels du conjoint.</w:t>
      </w:r>
    </w:p>
    <w:p w14:paraId="7285FE89" w14:textId="77777777" w:rsidR="00890BA4" w:rsidRPr="00FE1224" w:rsidRDefault="00890BA4" w:rsidP="00890BA4">
      <w:pPr>
        <w:numPr>
          <w:ilvl w:val="0"/>
          <w:numId w:val="1"/>
        </w:numPr>
        <w:spacing w:after="0" w:line="240" w:lineRule="auto"/>
        <w:jc w:val="both"/>
        <w:rPr>
          <w:rFonts w:ascii="Marianne" w:eastAsia="Times New Roman" w:hAnsi="Marianne" w:cs="Arial"/>
          <w:i/>
          <w:iCs/>
          <w:sz w:val="18"/>
          <w:szCs w:val="18"/>
          <w:lang w:eastAsia="fr-FR"/>
        </w:rPr>
      </w:pPr>
      <w:r w:rsidRPr="00FE1224">
        <w:rPr>
          <w:rFonts w:ascii="Marianne" w:eastAsia="Times New Roman" w:hAnsi="Marianne" w:cs="Arial"/>
          <w:i/>
          <w:iCs/>
          <w:sz w:val="18"/>
          <w:szCs w:val="18"/>
          <w:lang w:eastAsia="fr-FR"/>
        </w:rPr>
        <w:t>Un agent demande une disponibilité pour élever un enfant de moins de 12 ans</w:t>
      </w:r>
      <w:r w:rsidRPr="00FE1224">
        <w:rPr>
          <w:rFonts w:ascii="Calibri" w:eastAsia="Times New Roman" w:hAnsi="Calibri" w:cs="Calibri"/>
          <w:i/>
          <w:iCs/>
          <w:sz w:val="18"/>
          <w:szCs w:val="18"/>
          <w:lang w:eastAsia="fr-FR"/>
        </w:rPr>
        <w:t> </w:t>
      </w:r>
      <w:r w:rsidRPr="00FE1224">
        <w:rPr>
          <w:rFonts w:ascii="Marianne" w:eastAsia="Times New Roman" w:hAnsi="Marianne" w:cs="Arial"/>
          <w:i/>
          <w:iCs/>
          <w:sz w:val="18"/>
          <w:szCs w:val="18"/>
          <w:lang w:eastAsia="fr-FR"/>
        </w:rPr>
        <w:t>: il pourra solliciter une période de 3 ans, renouvelable à l’issue si les conditions sont remplies.</w:t>
      </w:r>
    </w:p>
    <w:p w14:paraId="1982CD86" w14:textId="77777777" w:rsidR="00890BA4" w:rsidRPr="00FE1224" w:rsidRDefault="00890BA4" w:rsidP="00890BA4">
      <w:pPr>
        <w:numPr>
          <w:ilvl w:val="0"/>
          <w:numId w:val="1"/>
        </w:numPr>
        <w:spacing w:after="0" w:line="240" w:lineRule="auto"/>
        <w:jc w:val="both"/>
        <w:rPr>
          <w:rFonts w:ascii="Marianne" w:eastAsia="Times New Roman" w:hAnsi="Marianne" w:cs="Arial"/>
          <w:i/>
          <w:iCs/>
          <w:sz w:val="18"/>
          <w:szCs w:val="18"/>
          <w:lang w:eastAsia="fr-FR"/>
        </w:rPr>
      </w:pPr>
      <w:r w:rsidRPr="00FE1224">
        <w:rPr>
          <w:rFonts w:ascii="Marianne" w:eastAsia="Times New Roman" w:hAnsi="Marianne" w:cs="Arial"/>
          <w:i/>
          <w:iCs/>
          <w:sz w:val="18"/>
          <w:szCs w:val="18"/>
          <w:lang w:eastAsia="fr-FR"/>
        </w:rPr>
        <w:t>Un agent demande pour la 1</w:t>
      </w:r>
      <w:r w:rsidRPr="00FE1224">
        <w:rPr>
          <w:rFonts w:ascii="Marianne" w:eastAsia="Times New Roman" w:hAnsi="Marianne" w:cs="Arial"/>
          <w:i/>
          <w:iCs/>
          <w:sz w:val="18"/>
          <w:szCs w:val="18"/>
          <w:vertAlign w:val="superscript"/>
          <w:lang w:eastAsia="fr-FR"/>
        </w:rPr>
        <w:t>ère</w:t>
      </w:r>
      <w:r w:rsidRPr="00FE1224">
        <w:rPr>
          <w:rFonts w:ascii="Marianne" w:eastAsia="Times New Roman" w:hAnsi="Marianne" w:cs="Arial"/>
          <w:i/>
          <w:iCs/>
          <w:sz w:val="18"/>
          <w:szCs w:val="18"/>
          <w:lang w:eastAsia="fr-FR"/>
        </w:rPr>
        <w:t xml:space="preserve"> fois une disponibilité pour convenances personnelles</w:t>
      </w:r>
      <w:r w:rsidRPr="00FE1224">
        <w:rPr>
          <w:rFonts w:ascii="Calibri" w:eastAsia="Times New Roman" w:hAnsi="Calibri" w:cs="Calibri"/>
          <w:i/>
          <w:iCs/>
          <w:sz w:val="18"/>
          <w:szCs w:val="18"/>
          <w:lang w:eastAsia="fr-FR"/>
        </w:rPr>
        <w:t> </w:t>
      </w:r>
      <w:r w:rsidRPr="00FE1224">
        <w:rPr>
          <w:rFonts w:ascii="Marianne" w:eastAsia="Times New Roman" w:hAnsi="Marianne" w:cs="Arial"/>
          <w:i/>
          <w:iCs/>
          <w:sz w:val="18"/>
          <w:szCs w:val="18"/>
          <w:lang w:eastAsia="fr-FR"/>
        </w:rPr>
        <w:t>: il pourra demander une durée maximale de 5 ans. A l’issue de ces 5 ans, il devra réintégrer ses fonctions et accomplir pendant 18 mois consécutifs un service continu effectif avant de pouvoir bénéficier à nouveau d’une période de disponibilité pour convenances personnelles de 5 ans, conformément au décret n°2019-234 du 27 mars 2019 entré en vigueur le 29 mars 2019.</w:t>
      </w:r>
    </w:p>
    <w:p w14:paraId="63BC7EE7"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515D5223"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Pour les renouvellements de disponibilité, la durée sera calculée en fonction des périodes précédemment accordées.</w:t>
      </w:r>
    </w:p>
    <w:p w14:paraId="0424E9FA"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1730C675"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Par ailleurs, le fonctionnaire doit pouvoir justifier à tout moment que son activité ou sa situation correspond aux motifs pour lesquels la disponibilité a été accordée.</w:t>
      </w:r>
    </w:p>
    <w:p w14:paraId="453A378B"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65719C72" w14:textId="77777777" w:rsidR="00890BA4" w:rsidRPr="00FE1224" w:rsidRDefault="00890BA4" w:rsidP="00890BA4">
      <w:pPr>
        <w:spacing w:after="0" w:line="240" w:lineRule="auto"/>
        <w:jc w:val="both"/>
        <w:rPr>
          <w:rFonts w:ascii="Marianne" w:eastAsia="Times New Roman" w:hAnsi="Marianne" w:cs="Arial"/>
          <w:b/>
          <w:bCs/>
          <w:sz w:val="20"/>
          <w:szCs w:val="20"/>
          <w:u w:val="single"/>
          <w:lang w:eastAsia="fr-FR"/>
        </w:rPr>
      </w:pPr>
      <w:r w:rsidRPr="00FE1224">
        <w:rPr>
          <w:rFonts w:ascii="Marianne" w:eastAsia="Times New Roman" w:hAnsi="Marianne" w:cs="Arial"/>
          <w:b/>
          <w:bCs/>
          <w:sz w:val="20"/>
          <w:szCs w:val="20"/>
          <w:u w:val="single"/>
          <w:lang w:eastAsia="fr-FR"/>
        </w:rPr>
        <w:t>4°) Réintégration ou renouvellement</w:t>
      </w:r>
    </w:p>
    <w:p w14:paraId="528BB028"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53F1DA34" w14:textId="2C4B9F3C"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En cas de demande de réintégration</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 xml:space="preserve">: l’agent qui souhaite réintégrer ses fonctions </w:t>
      </w:r>
      <w:r w:rsidR="00805DC8">
        <w:rPr>
          <w:rFonts w:ascii="Marianne" w:eastAsia="Times New Roman" w:hAnsi="Marianne" w:cs="Arial"/>
          <w:sz w:val="20"/>
          <w:szCs w:val="20"/>
          <w:lang w:eastAsia="fr-FR"/>
        </w:rPr>
        <w:t xml:space="preserve">pour la rentrée scolaire de septembre, </w:t>
      </w:r>
      <w:r w:rsidRPr="00FE1224">
        <w:rPr>
          <w:rFonts w:ascii="Marianne" w:eastAsia="Times New Roman" w:hAnsi="Marianne" w:cs="Arial"/>
          <w:sz w:val="20"/>
          <w:szCs w:val="20"/>
          <w:lang w:eastAsia="fr-FR"/>
        </w:rPr>
        <w:t xml:space="preserve">doit le faire auprès de son service de gestion </w:t>
      </w:r>
      <w:r w:rsidRPr="00FE1224">
        <w:rPr>
          <w:rFonts w:ascii="Marianne" w:eastAsia="Times New Roman" w:hAnsi="Marianne" w:cs="Arial"/>
          <w:b/>
          <w:bCs/>
          <w:sz w:val="20"/>
          <w:szCs w:val="20"/>
          <w:lang w:eastAsia="fr-FR"/>
        </w:rPr>
        <w:t xml:space="preserve">avant le </w:t>
      </w:r>
      <w:r w:rsidR="00805DC8">
        <w:rPr>
          <w:rFonts w:ascii="Marianne" w:eastAsia="Times New Roman" w:hAnsi="Marianne" w:cs="Arial"/>
          <w:b/>
          <w:bCs/>
          <w:sz w:val="20"/>
          <w:szCs w:val="20"/>
          <w:lang w:eastAsia="fr-FR"/>
        </w:rPr>
        <w:t>11</w:t>
      </w:r>
      <w:r w:rsidRPr="00FE1224">
        <w:rPr>
          <w:rFonts w:ascii="Marianne" w:eastAsia="Times New Roman" w:hAnsi="Marianne" w:cs="Arial"/>
          <w:b/>
          <w:bCs/>
          <w:sz w:val="20"/>
          <w:szCs w:val="20"/>
          <w:lang w:eastAsia="fr-FR"/>
        </w:rPr>
        <w:t>/03/202</w:t>
      </w:r>
      <w:r w:rsidR="00805DC8">
        <w:rPr>
          <w:rFonts w:ascii="Marianne" w:eastAsia="Times New Roman" w:hAnsi="Marianne" w:cs="Arial"/>
          <w:b/>
          <w:bCs/>
          <w:sz w:val="20"/>
          <w:szCs w:val="20"/>
          <w:lang w:eastAsia="fr-FR"/>
        </w:rPr>
        <w:t>5</w:t>
      </w:r>
      <w:r w:rsidRPr="00FE1224">
        <w:rPr>
          <w:rFonts w:ascii="Marianne" w:eastAsia="Times New Roman" w:hAnsi="Marianne" w:cs="Arial"/>
          <w:b/>
          <w:bCs/>
          <w:sz w:val="20"/>
          <w:szCs w:val="20"/>
          <w:lang w:eastAsia="fr-FR"/>
        </w:rPr>
        <w:t xml:space="preserve"> </w:t>
      </w:r>
      <w:r w:rsidRPr="00FE1224">
        <w:rPr>
          <w:rFonts w:ascii="Marianne" w:eastAsia="Times New Roman" w:hAnsi="Marianne" w:cs="Arial"/>
          <w:sz w:val="20"/>
          <w:szCs w:val="20"/>
          <w:lang w:eastAsia="fr-FR"/>
        </w:rPr>
        <w:t>afin qu’il puisse participer aux opérations de mouvement intra-académique et pouvoir ainsi obtenir un poste définitif à la rentrée. A défaut, l’agent sera affecté selon les besoins à couvrir</w:t>
      </w:r>
      <w:r w:rsidR="003A63BB">
        <w:rPr>
          <w:rFonts w:ascii="Marianne" w:eastAsia="Times New Roman" w:hAnsi="Marianne" w:cs="Arial"/>
          <w:sz w:val="20"/>
          <w:szCs w:val="20"/>
          <w:lang w:eastAsia="fr-FR"/>
        </w:rPr>
        <w:t xml:space="preserve"> au moment de sa demande de réintégration.</w:t>
      </w:r>
    </w:p>
    <w:p w14:paraId="004CD769"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1EF07472"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En cas de renouvellement de disponibilité</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 xml:space="preserve">: </w:t>
      </w:r>
      <w:r w:rsidRPr="00FE1224">
        <w:rPr>
          <w:rFonts w:ascii="Marianne" w:eastAsia="Times New Roman" w:hAnsi="Marianne" w:cs="Arial"/>
          <w:b/>
          <w:bCs/>
          <w:sz w:val="20"/>
          <w:szCs w:val="20"/>
          <w:lang w:eastAsia="fr-FR"/>
        </w:rPr>
        <w:t>3 mois au moins avant l’expiration de celle-ci</w:t>
      </w:r>
      <w:r w:rsidRPr="00FE1224">
        <w:rPr>
          <w:rFonts w:ascii="Marianne" w:eastAsia="Times New Roman" w:hAnsi="Marianne" w:cs="Arial"/>
          <w:sz w:val="20"/>
          <w:szCs w:val="20"/>
          <w:lang w:eastAsia="fr-FR"/>
        </w:rPr>
        <w:t>, le fonctionnaire doit faire connaître à son service de gestion, sa décision de solliciter le renouvellement de la disponibilité.</w:t>
      </w:r>
    </w:p>
    <w:p w14:paraId="09AFEDB8"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3D3F6577"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noProof/>
          <w:sz w:val="20"/>
          <w:szCs w:val="20"/>
          <w:lang w:eastAsia="fr-FR"/>
        </w:rPr>
        <w:drawing>
          <wp:anchor distT="0" distB="0" distL="114300" distR="114300" simplePos="0" relativeHeight="251660288" behindDoc="0" locked="0" layoutInCell="1" allowOverlap="1" wp14:anchorId="6A032843" wp14:editId="162C7BC4">
            <wp:simplePos x="0" y="0"/>
            <wp:positionH relativeFrom="column">
              <wp:posOffset>-276225</wp:posOffset>
            </wp:positionH>
            <wp:positionV relativeFrom="paragraph">
              <wp:posOffset>207645</wp:posOffset>
            </wp:positionV>
            <wp:extent cx="565200" cy="381600"/>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200" cy="381600"/>
                    </a:xfrm>
                    <a:prstGeom prst="rect">
                      <a:avLst/>
                    </a:prstGeom>
                  </pic:spPr>
                </pic:pic>
              </a:graphicData>
            </a:graphic>
            <wp14:sizeRelH relativeFrom="margin">
              <wp14:pctWidth>0</wp14:pctWidth>
            </wp14:sizeRelH>
            <wp14:sizeRelV relativeFrom="margin">
              <wp14:pctHeight>0</wp14:pctHeight>
            </wp14:sizeRelV>
          </wp:anchor>
        </w:drawing>
      </w:r>
    </w:p>
    <w:p w14:paraId="442453DB" w14:textId="77777777" w:rsidR="00890BA4" w:rsidRPr="00FE1224" w:rsidRDefault="00890BA4" w:rsidP="00890BA4">
      <w:pPr>
        <w:spacing w:after="0" w:line="240" w:lineRule="auto"/>
        <w:ind w:left="567"/>
        <w:jc w:val="both"/>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 xml:space="preserve">Toute absence de </w:t>
      </w:r>
      <w:r>
        <w:rPr>
          <w:rFonts w:ascii="Marianne" w:eastAsia="Times New Roman" w:hAnsi="Marianne" w:cs="Arial"/>
          <w:b/>
          <w:bCs/>
          <w:sz w:val="20"/>
          <w:szCs w:val="20"/>
          <w:lang w:eastAsia="fr-FR"/>
        </w:rPr>
        <w:t xml:space="preserve">demande de </w:t>
      </w:r>
      <w:r w:rsidRPr="00FE1224">
        <w:rPr>
          <w:rFonts w:ascii="Marianne" w:eastAsia="Times New Roman" w:hAnsi="Marianne" w:cs="Arial"/>
          <w:b/>
          <w:bCs/>
          <w:sz w:val="20"/>
          <w:szCs w:val="20"/>
          <w:lang w:eastAsia="fr-FR"/>
        </w:rPr>
        <w:t>réintégration ou de renouvellement de disponibilité à la fin de la période accordée entrainera pour l’agent une radiation des cadres, décision qui entrainera la perte de la qualité de fonctionnaire.</w:t>
      </w:r>
    </w:p>
    <w:p w14:paraId="40B1D94B"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6784DA3F" w14:textId="77777777" w:rsidR="00890BA4" w:rsidRPr="00FE1224" w:rsidRDefault="00890BA4" w:rsidP="00890BA4">
      <w:pPr>
        <w:spacing w:after="0" w:line="240" w:lineRule="auto"/>
        <w:jc w:val="both"/>
        <w:rPr>
          <w:rFonts w:ascii="Marianne" w:eastAsia="Times New Roman" w:hAnsi="Marianne" w:cs="Arial"/>
          <w:b/>
          <w:sz w:val="20"/>
          <w:szCs w:val="20"/>
          <w:lang w:eastAsia="fr-FR"/>
        </w:rPr>
      </w:pPr>
    </w:p>
    <w:p w14:paraId="6EB59AEA" w14:textId="77777777" w:rsidR="00890BA4" w:rsidRPr="00FE1224" w:rsidRDefault="00890BA4" w:rsidP="00890BA4">
      <w:pPr>
        <w:spacing w:after="0" w:line="240" w:lineRule="auto"/>
        <w:jc w:val="both"/>
        <w:rPr>
          <w:rFonts w:ascii="Marianne" w:eastAsia="Times New Roman" w:hAnsi="Marianne" w:cs="Arial"/>
          <w:b/>
          <w:sz w:val="20"/>
          <w:szCs w:val="20"/>
          <w:u w:val="single"/>
          <w:lang w:eastAsia="fr-FR"/>
        </w:rPr>
      </w:pPr>
      <w:r w:rsidRPr="00FE1224">
        <w:rPr>
          <w:rFonts w:ascii="Marianne" w:eastAsia="Times New Roman" w:hAnsi="Marianne" w:cs="Arial"/>
          <w:b/>
          <w:sz w:val="20"/>
          <w:szCs w:val="20"/>
          <w:u w:val="single"/>
          <w:lang w:eastAsia="fr-FR"/>
        </w:rPr>
        <w:t>5°) Bénéfice des droits à l’avancement et activités rémunérées</w:t>
      </w:r>
    </w:p>
    <w:p w14:paraId="4804FB1E" w14:textId="77777777" w:rsidR="00890BA4" w:rsidRPr="00FE1224" w:rsidRDefault="00890BA4" w:rsidP="00890BA4">
      <w:pPr>
        <w:spacing w:after="0" w:line="240" w:lineRule="auto"/>
        <w:jc w:val="both"/>
        <w:rPr>
          <w:rFonts w:ascii="Marianne" w:eastAsia="Times New Roman" w:hAnsi="Marianne" w:cs="Arial"/>
          <w:b/>
          <w:sz w:val="20"/>
          <w:szCs w:val="20"/>
          <w:lang w:eastAsia="fr-FR"/>
        </w:rPr>
      </w:pPr>
    </w:p>
    <w:p w14:paraId="02228E56" w14:textId="0056DF91" w:rsidR="00890BA4" w:rsidRPr="00FE1224" w:rsidRDefault="003A63BB" w:rsidP="00890BA4">
      <w:pPr>
        <w:spacing w:after="0" w:line="240" w:lineRule="auto"/>
        <w:jc w:val="both"/>
        <w:rPr>
          <w:rFonts w:ascii="Marianne" w:eastAsia="Times New Roman" w:hAnsi="Marianne" w:cs="Arial"/>
          <w:sz w:val="20"/>
          <w:szCs w:val="20"/>
          <w:lang w:eastAsia="fr-FR"/>
        </w:rPr>
      </w:pPr>
      <w:r>
        <w:rPr>
          <w:rFonts w:ascii="Marianne" w:eastAsia="Times New Roman" w:hAnsi="Marianne" w:cs="Arial"/>
          <w:sz w:val="20"/>
          <w:szCs w:val="20"/>
          <w:lang w:eastAsia="fr-FR"/>
        </w:rPr>
        <w:t>Un agent en disponibilité peut exercer une activité professionnelle en tant que contractuel dans la fonction publique (autre que l’Education Nationale) ou dans le secteur privé</w:t>
      </w:r>
      <w:r w:rsidR="00890BA4" w:rsidRPr="00FE1224">
        <w:rPr>
          <w:rFonts w:ascii="Marianne" w:eastAsia="Times New Roman" w:hAnsi="Marianne" w:cs="Arial"/>
          <w:sz w:val="20"/>
          <w:szCs w:val="20"/>
          <w:lang w:eastAsia="fr-FR"/>
        </w:rPr>
        <w:t>.</w:t>
      </w:r>
    </w:p>
    <w:p w14:paraId="02BB23F5"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605F0FA6" w14:textId="24602A3D" w:rsidR="00890BA4" w:rsidRPr="00FE1224" w:rsidRDefault="00890BA4" w:rsidP="00890BA4">
      <w:pPr>
        <w:spacing w:after="0" w:line="240" w:lineRule="auto"/>
        <w:jc w:val="both"/>
        <w:rPr>
          <w:rFonts w:ascii="Marianne" w:eastAsia="Times New Roman" w:hAnsi="Marianne" w:cs="Arial"/>
          <w:i/>
          <w:iCs/>
          <w:sz w:val="18"/>
          <w:szCs w:val="18"/>
          <w:lang w:eastAsia="fr-FR"/>
        </w:rPr>
      </w:pPr>
      <w:r w:rsidRPr="00FE1224">
        <w:rPr>
          <w:rFonts w:ascii="Marianne" w:eastAsia="Times New Roman" w:hAnsi="Marianne" w:cs="Arial"/>
          <w:i/>
          <w:iCs/>
          <w:sz w:val="18"/>
          <w:szCs w:val="18"/>
          <w:lang w:eastAsia="fr-FR"/>
        </w:rPr>
        <w:t>Exemple</w:t>
      </w:r>
      <w:r w:rsidRPr="00FE1224">
        <w:rPr>
          <w:rFonts w:ascii="Calibri" w:eastAsia="Times New Roman" w:hAnsi="Calibri" w:cs="Calibri"/>
          <w:i/>
          <w:iCs/>
          <w:sz w:val="18"/>
          <w:szCs w:val="18"/>
          <w:lang w:eastAsia="fr-FR"/>
        </w:rPr>
        <w:t> </w:t>
      </w:r>
      <w:r w:rsidRPr="00FE1224">
        <w:rPr>
          <w:rFonts w:ascii="Marianne" w:eastAsia="Times New Roman" w:hAnsi="Marianne" w:cs="Arial"/>
          <w:i/>
          <w:iCs/>
          <w:sz w:val="18"/>
          <w:szCs w:val="18"/>
          <w:lang w:eastAsia="fr-FR"/>
        </w:rPr>
        <w:t>: un personnel ASS ou ITRF en disponibilité ne peut en aucun cas être recruté par une autre académie sur des postes et fonctions ASS ou ITRF.</w:t>
      </w:r>
    </w:p>
    <w:p w14:paraId="39E83322"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1BFE7DC4"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Un fonctionnaire exerçant une activité professionnelle au cours d’une période de disponibilité a désormais la possibilité de conserver ses droits à l’avancement d’échelon ou de grade pendant une période limitée à 5 ans. Cette mesure s’applique aux départs en disponibilité ainsi qu’aux renouvellements de disponibilité à compter du 7 septembre 2018.</w:t>
      </w:r>
    </w:p>
    <w:p w14:paraId="0D2B7696"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57711CAD"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A noter</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 les agents en disponibilité pour élever un enfant de moins de 12 ans bénéficient automatiquement de cet avancement. Le retour de l’annexe 1-C n’est donc pas nécessaire en ce qui les concerne.</w:t>
      </w:r>
    </w:p>
    <w:p w14:paraId="2965FDED"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48CB4836"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Cette possibilité n’est pas ouverte aux agents en disponibilité pour adopter un enfant dans un DOM/COM, en Nouvelle-Calédonie ou à l’étranger, et à ceux en disponibilité pour l’exercice d’un mandat d’élu local.</w:t>
      </w:r>
    </w:p>
    <w:p w14:paraId="399E14A9"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08B7775"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Le maintien des droits à l’avancement est soumis à la condition d’exercer une activité professionnelle durant la période de disponibilité</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w:t>
      </w:r>
    </w:p>
    <w:p w14:paraId="017271BD" w14:textId="77777777" w:rsidR="00890BA4" w:rsidRPr="00FE1224" w:rsidRDefault="00890BA4" w:rsidP="00890BA4">
      <w:pPr>
        <w:numPr>
          <w:ilvl w:val="0"/>
          <w:numId w:val="4"/>
        </w:num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lastRenderedPageBreak/>
        <w:t>Pour une activité salariée, correspondant à une quotité minimale de 600 heures par an</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w:t>
      </w:r>
    </w:p>
    <w:p w14:paraId="1E8215E9" w14:textId="2CE40E5E" w:rsidR="00890BA4" w:rsidRPr="00FE1224" w:rsidRDefault="00890BA4" w:rsidP="00890BA4">
      <w:pPr>
        <w:numPr>
          <w:ilvl w:val="0"/>
          <w:numId w:val="4"/>
        </w:num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Pour une activité indépendante, justifiant d’un revenu soumis à cotisation sociale dont le montant brut annuel est au moins égal au salaire brut annuel permettant de valider quatre trimestres d’assurance vieillesse en application de l’article R351-9 du code de la sécurité sociale (exemple</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 xml:space="preserve">: </w:t>
      </w:r>
      <w:r>
        <w:rPr>
          <w:rFonts w:ascii="Marianne" w:eastAsia="Times New Roman" w:hAnsi="Marianne" w:cs="Arial"/>
          <w:sz w:val="20"/>
          <w:szCs w:val="20"/>
          <w:lang w:eastAsia="fr-FR"/>
        </w:rPr>
        <w:t>au 1</w:t>
      </w:r>
      <w:r w:rsidRPr="004B71AC">
        <w:rPr>
          <w:rFonts w:ascii="Marianne" w:eastAsia="Times New Roman" w:hAnsi="Marianne" w:cs="Arial"/>
          <w:sz w:val="20"/>
          <w:szCs w:val="20"/>
          <w:vertAlign w:val="superscript"/>
          <w:lang w:eastAsia="fr-FR"/>
        </w:rPr>
        <w:t>er</w:t>
      </w:r>
      <w:r>
        <w:rPr>
          <w:rFonts w:ascii="Marianne" w:eastAsia="Times New Roman" w:hAnsi="Marianne" w:cs="Arial"/>
          <w:sz w:val="20"/>
          <w:szCs w:val="20"/>
          <w:lang w:eastAsia="fr-FR"/>
        </w:rPr>
        <w:t xml:space="preserve"> </w:t>
      </w:r>
      <w:r w:rsidR="00A94724">
        <w:rPr>
          <w:rFonts w:ascii="Marianne" w:eastAsia="Times New Roman" w:hAnsi="Marianne" w:cs="Arial"/>
          <w:sz w:val="20"/>
          <w:szCs w:val="20"/>
          <w:lang w:eastAsia="fr-FR"/>
        </w:rPr>
        <w:t>janvier 2024</w:t>
      </w:r>
      <w:r w:rsidRPr="00FE1224">
        <w:rPr>
          <w:rFonts w:ascii="Marianne" w:eastAsia="Times New Roman" w:hAnsi="Marianne" w:cs="Arial"/>
          <w:sz w:val="20"/>
          <w:szCs w:val="20"/>
          <w:lang w:eastAsia="fr-FR"/>
        </w:rPr>
        <w:t xml:space="preserve">, seules les activités indépendantes ayant généré un revenu annuel brut d’au moins </w:t>
      </w:r>
      <w:r w:rsidR="00A94724">
        <w:rPr>
          <w:rFonts w:ascii="Marianne" w:eastAsia="Times New Roman" w:hAnsi="Marianne" w:cs="Arial"/>
          <w:sz w:val="20"/>
          <w:szCs w:val="20"/>
          <w:lang w:eastAsia="fr-FR"/>
        </w:rPr>
        <w:t>6990</w:t>
      </w:r>
      <w:r w:rsidRPr="00FE1224">
        <w:rPr>
          <w:rFonts w:ascii="Marianne" w:eastAsia="Times New Roman" w:hAnsi="Marianne" w:cs="Arial"/>
          <w:sz w:val="20"/>
          <w:szCs w:val="20"/>
          <w:lang w:eastAsia="fr-FR"/>
        </w:rPr>
        <w:t xml:space="preserve"> euros pourront être prises en compte).</w:t>
      </w:r>
    </w:p>
    <w:p w14:paraId="7F8F5E19"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3A19DD74"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Le fonctionnaire bénéficiant d’une disponibilité pour création ou reprise d’entreprise n’a pas à justifier ses conditions de revenu, ni de quotité de travail durant cette période.</w:t>
      </w:r>
    </w:p>
    <w:p w14:paraId="0D5190D2"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D2D8E6D"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Les pièces justificatives, accompagnées de l’annexe 1-C complétée doivent être transmises au plus tard le 31 mars de chaque année, au service de gestion concerné et ne doivent concerner que les activités professionnelles exercées au cours de l’année civile N-1.</w:t>
      </w:r>
    </w:p>
    <w:p w14:paraId="27BD9FAD"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30A36C8A"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887C8EC"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5C33B098" w14:textId="77777777" w:rsidR="00890BA4" w:rsidRPr="00FE1224" w:rsidRDefault="00890BA4" w:rsidP="00890BA4">
      <w:pPr>
        <w:spacing w:after="0" w:line="240" w:lineRule="auto"/>
        <w:jc w:val="both"/>
        <w:rPr>
          <w:rFonts w:ascii="Marianne" w:eastAsia="Times New Roman" w:hAnsi="Marianne" w:cs="Arial"/>
          <w:b/>
          <w:bCs/>
          <w:sz w:val="20"/>
          <w:szCs w:val="20"/>
          <w:u w:val="single"/>
          <w:lang w:eastAsia="fr-FR"/>
        </w:rPr>
      </w:pPr>
      <w:r w:rsidRPr="00FE1224">
        <w:rPr>
          <w:rFonts w:ascii="Marianne" w:eastAsia="Times New Roman" w:hAnsi="Marianne" w:cs="Arial"/>
          <w:b/>
          <w:bCs/>
          <w:sz w:val="20"/>
          <w:szCs w:val="20"/>
          <w:u w:val="single"/>
          <w:lang w:eastAsia="fr-FR"/>
        </w:rPr>
        <w:t>6°) Rappels</w:t>
      </w:r>
      <w:r w:rsidRPr="00FE1224">
        <w:rPr>
          <w:rFonts w:ascii="Calibri" w:eastAsia="Times New Roman" w:hAnsi="Calibri" w:cs="Calibri"/>
          <w:b/>
          <w:bCs/>
          <w:sz w:val="20"/>
          <w:szCs w:val="20"/>
          <w:u w:val="single"/>
          <w:lang w:eastAsia="fr-FR"/>
        </w:rPr>
        <w:t> </w:t>
      </w:r>
      <w:r w:rsidRPr="00FE1224">
        <w:rPr>
          <w:rFonts w:ascii="Marianne" w:eastAsia="Times New Roman" w:hAnsi="Marianne" w:cs="Arial"/>
          <w:b/>
          <w:bCs/>
          <w:sz w:val="20"/>
          <w:szCs w:val="20"/>
          <w:u w:val="single"/>
          <w:lang w:eastAsia="fr-FR"/>
        </w:rPr>
        <w:t>:</w:t>
      </w:r>
    </w:p>
    <w:p w14:paraId="460A8D29"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1DD644D9"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La position de disponibilité entraîne la perte de poste dès le 1</w:t>
      </w:r>
      <w:r w:rsidRPr="00FE1224">
        <w:rPr>
          <w:rFonts w:ascii="Marianne" w:eastAsia="Times New Roman" w:hAnsi="Marianne" w:cs="Arial"/>
          <w:sz w:val="20"/>
          <w:szCs w:val="20"/>
          <w:vertAlign w:val="superscript"/>
          <w:lang w:eastAsia="fr-FR"/>
        </w:rPr>
        <w:t>er</w:t>
      </w:r>
      <w:r w:rsidRPr="00FE1224">
        <w:rPr>
          <w:rFonts w:ascii="Marianne" w:eastAsia="Times New Roman" w:hAnsi="Marianne" w:cs="Arial"/>
          <w:sz w:val="20"/>
          <w:szCs w:val="20"/>
          <w:lang w:eastAsia="fr-FR"/>
        </w:rPr>
        <w:t xml:space="preserve"> jour de la disponibilité. La rémunération est alors interrompue à la même date.</w:t>
      </w:r>
    </w:p>
    <w:p w14:paraId="401C0256"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D927E5A" w14:textId="77777777" w:rsidR="00890BA4" w:rsidRPr="00FE1224" w:rsidRDefault="00890BA4" w:rsidP="00890BA4">
      <w:pPr>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 xml:space="preserve">Il est également rappelé que le fonctionnaire en disponibilité </w:t>
      </w:r>
      <w:r w:rsidRPr="00FE1224">
        <w:rPr>
          <w:rFonts w:ascii="Marianne" w:eastAsia="Times New Roman" w:hAnsi="Marianne" w:cs="Arial"/>
          <w:b/>
          <w:bCs/>
          <w:sz w:val="20"/>
          <w:szCs w:val="20"/>
          <w:lang w:eastAsia="fr-FR"/>
        </w:rPr>
        <w:t>ne doit, en aucun cas, perdre le contact avec son administration d’origine</w:t>
      </w:r>
      <w:r w:rsidRPr="00FE1224">
        <w:rPr>
          <w:rFonts w:ascii="Marianne" w:eastAsia="Times New Roman" w:hAnsi="Marianne" w:cs="Arial"/>
          <w:sz w:val="20"/>
          <w:szCs w:val="20"/>
          <w:lang w:eastAsia="fr-FR"/>
        </w:rPr>
        <w:t xml:space="preserve"> et notamment, il doit tenir celle-ci informée de tout changement d’adresse ou de situation.</w:t>
      </w:r>
    </w:p>
    <w:p w14:paraId="480605C2"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2A17ACC2"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694B5AAD"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AE294A3"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316CF95F"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3CA78847"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223F2AC"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38217306"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76466C0B"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6ABE20D"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0B0BD089" w14:textId="77777777" w:rsidR="00890BA4" w:rsidRPr="00FE1224" w:rsidRDefault="00890BA4" w:rsidP="00890BA4">
      <w:pPr>
        <w:spacing w:after="0" w:line="240" w:lineRule="auto"/>
        <w:jc w:val="both"/>
        <w:rPr>
          <w:rFonts w:ascii="Marianne" w:eastAsia="Times New Roman" w:hAnsi="Marianne" w:cs="Arial"/>
          <w:sz w:val="20"/>
          <w:szCs w:val="20"/>
          <w:lang w:eastAsia="fr-FR"/>
        </w:rPr>
      </w:pPr>
    </w:p>
    <w:p w14:paraId="5F4BDA01" w14:textId="77777777" w:rsidR="00890BA4" w:rsidRPr="00FE1224" w:rsidRDefault="00890BA4" w:rsidP="00890BA4">
      <w:pPr>
        <w:spacing w:after="0" w:line="240" w:lineRule="auto"/>
        <w:jc w:val="both"/>
        <w:rPr>
          <w:rFonts w:ascii="Arial" w:eastAsia="Times New Roman" w:hAnsi="Arial" w:cs="Arial"/>
          <w:sz w:val="20"/>
          <w:szCs w:val="20"/>
          <w:lang w:eastAsia="fr-FR"/>
        </w:rPr>
      </w:pPr>
    </w:p>
    <w:p w14:paraId="7BF74814" w14:textId="77777777" w:rsidR="00890BA4" w:rsidRPr="00FE1224" w:rsidRDefault="00890BA4" w:rsidP="00890BA4">
      <w:pPr>
        <w:spacing w:after="0" w:line="240" w:lineRule="auto"/>
        <w:jc w:val="both"/>
        <w:rPr>
          <w:rFonts w:ascii="Arial" w:eastAsia="Times New Roman" w:hAnsi="Arial" w:cs="Arial"/>
          <w:sz w:val="20"/>
          <w:szCs w:val="20"/>
          <w:lang w:eastAsia="fr-FR"/>
        </w:rPr>
      </w:pPr>
    </w:p>
    <w:p w14:paraId="589520CC" w14:textId="77777777" w:rsidR="00890BA4" w:rsidRPr="00FE1224" w:rsidRDefault="00890BA4" w:rsidP="00890BA4">
      <w:pPr>
        <w:spacing w:after="0" w:line="240" w:lineRule="auto"/>
        <w:jc w:val="both"/>
        <w:rPr>
          <w:rFonts w:ascii="Arial" w:eastAsia="Times New Roman" w:hAnsi="Arial" w:cs="Arial"/>
          <w:sz w:val="20"/>
          <w:szCs w:val="20"/>
          <w:lang w:eastAsia="fr-FR"/>
        </w:rPr>
      </w:pPr>
    </w:p>
    <w:p w14:paraId="6C1823EC" w14:textId="77777777" w:rsidR="00890BA4" w:rsidRPr="00FE1224" w:rsidRDefault="00890BA4" w:rsidP="00890BA4">
      <w:pPr>
        <w:spacing w:after="0" w:line="240" w:lineRule="auto"/>
        <w:jc w:val="both"/>
        <w:rPr>
          <w:rFonts w:ascii="Arial" w:eastAsia="Times New Roman" w:hAnsi="Arial" w:cs="Arial"/>
          <w:sz w:val="20"/>
          <w:szCs w:val="20"/>
          <w:lang w:eastAsia="fr-FR"/>
        </w:rPr>
      </w:pPr>
    </w:p>
    <w:p w14:paraId="75271190" w14:textId="77777777" w:rsidR="00890BA4" w:rsidRPr="00FE1224" w:rsidRDefault="00890BA4" w:rsidP="00890BA4">
      <w:pPr>
        <w:spacing w:after="0" w:line="240" w:lineRule="auto"/>
        <w:jc w:val="both"/>
        <w:rPr>
          <w:rFonts w:ascii="Arial" w:eastAsia="Times New Roman" w:hAnsi="Arial" w:cs="Arial"/>
          <w:sz w:val="20"/>
          <w:szCs w:val="20"/>
          <w:lang w:eastAsia="fr-FR"/>
        </w:rPr>
      </w:pPr>
    </w:p>
    <w:p w14:paraId="76D9B2D3" w14:textId="77777777" w:rsidR="00890BA4" w:rsidRPr="00FE1224" w:rsidRDefault="00890BA4" w:rsidP="00890BA4">
      <w:pPr>
        <w:spacing w:after="0" w:line="240" w:lineRule="auto"/>
        <w:jc w:val="both"/>
        <w:rPr>
          <w:rFonts w:ascii="Arial" w:eastAsia="Times New Roman" w:hAnsi="Arial" w:cs="Arial"/>
          <w:sz w:val="20"/>
          <w:szCs w:val="20"/>
          <w:lang w:eastAsia="fr-FR"/>
        </w:rPr>
      </w:pPr>
    </w:p>
    <w:p w14:paraId="18AE500D" w14:textId="2F4EF2FD" w:rsidR="00890BA4" w:rsidRPr="00FE1224" w:rsidRDefault="00890BA4" w:rsidP="00890BA4">
      <w:pPr>
        <w:keepNext/>
        <w:keepLines/>
        <w:tabs>
          <w:tab w:val="left" w:pos="0"/>
          <w:tab w:val="left" w:pos="8789"/>
        </w:tabs>
        <w:spacing w:after="0" w:line="240" w:lineRule="auto"/>
        <w:ind w:right="-1"/>
        <w:jc w:val="right"/>
        <w:rPr>
          <w:rFonts w:ascii="Marianne" w:eastAsia="Times New Roman" w:hAnsi="Marianne" w:cs="Arial"/>
          <w:b/>
          <w:sz w:val="20"/>
          <w:szCs w:val="20"/>
          <w:u w:val="single"/>
          <w:lang w:eastAsia="fr-FR"/>
        </w:rPr>
      </w:pPr>
      <w:r w:rsidRPr="00FE1224">
        <w:rPr>
          <w:rFonts w:ascii="Marianne" w:eastAsia="Times New Roman" w:hAnsi="Marianne" w:cs="Arial"/>
          <w:b/>
          <w:sz w:val="20"/>
          <w:szCs w:val="20"/>
          <w:u w:val="single"/>
          <w:lang w:eastAsia="fr-FR"/>
        </w:rPr>
        <w:lastRenderedPageBreak/>
        <w:t>ANNEXE 1-</w:t>
      </w:r>
      <w:r w:rsidR="004F264E">
        <w:rPr>
          <w:rFonts w:ascii="Marianne" w:eastAsia="Times New Roman" w:hAnsi="Marianne" w:cs="Arial"/>
          <w:b/>
          <w:sz w:val="20"/>
          <w:szCs w:val="20"/>
          <w:u w:val="single"/>
          <w:lang w:eastAsia="fr-FR"/>
        </w:rPr>
        <w:t>B</w:t>
      </w:r>
    </w:p>
    <w:p w14:paraId="7241BEE3" w14:textId="5062A75A" w:rsidR="00890BA4" w:rsidRPr="00FE1224" w:rsidRDefault="00890BA4" w:rsidP="0064251E">
      <w:pPr>
        <w:keepNext/>
        <w:keepLines/>
        <w:pBdr>
          <w:top w:val="single" w:sz="4" w:space="0"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br/>
        <w:t>DEMANDE DE MISE EN DISPONIBILITE</w:t>
      </w:r>
    </w:p>
    <w:p w14:paraId="5F450532" w14:textId="530BE834" w:rsidR="00890BA4" w:rsidRPr="00FE1224" w:rsidRDefault="00890BA4" w:rsidP="0064251E">
      <w:pPr>
        <w:keepNext/>
        <w:keepLines/>
        <w:pBdr>
          <w:top w:val="single" w:sz="4" w:space="0"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Année scolaire 202</w:t>
      </w:r>
      <w:r w:rsidR="00A94724">
        <w:rPr>
          <w:rFonts w:ascii="Marianne" w:eastAsia="Times New Roman" w:hAnsi="Marianne" w:cs="Arial"/>
          <w:b/>
          <w:sz w:val="20"/>
          <w:szCs w:val="20"/>
          <w:lang w:eastAsia="fr-FR"/>
        </w:rPr>
        <w:t>5</w:t>
      </w:r>
      <w:r w:rsidRPr="00FE1224">
        <w:rPr>
          <w:rFonts w:ascii="Marianne" w:eastAsia="Times New Roman" w:hAnsi="Marianne" w:cs="Arial"/>
          <w:b/>
          <w:sz w:val="20"/>
          <w:szCs w:val="20"/>
          <w:lang w:eastAsia="fr-FR"/>
        </w:rPr>
        <w:t xml:space="preserve"> – 202</w:t>
      </w:r>
      <w:r w:rsidR="00A94724">
        <w:rPr>
          <w:rFonts w:ascii="Marianne" w:eastAsia="Times New Roman" w:hAnsi="Marianne" w:cs="Arial"/>
          <w:b/>
          <w:sz w:val="20"/>
          <w:szCs w:val="20"/>
          <w:lang w:eastAsia="fr-FR"/>
        </w:rPr>
        <w:t>6</w:t>
      </w:r>
    </w:p>
    <w:p w14:paraId="261C4F72" w14:textId="1AFA24EF" w:rsidR="0064251E" w:rsidRDefault="0064251E" w:rsidP="0064251E">
      <w:pPr>
        <w:keepNext/>
        <w:keepLines/>
        <w:pBdr>
          <w:top w:val="single" w:sz="4" w:space="0"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noProof/>
          <w:sz w:val="20"/>
          <w:szCs w:val="20"/>
          <w:lang w:eastAsia="fr-FR"/>
        </w:rPr>
        <mc:AlternateContent>
          <mc:Choice Requires="wps">
            <w:drawing>
              <wp:anchor distT="0" distB="0" distL="114300" distR="114300" simplePos="0" relativeHeight="251659264" behindDoc="0" locked="0" layoutInCell="0" allowOverlap="1" wp14:anchorId="4394D77C" wp14:editId="5EB3A1E9">
                <wp:simplePos x="0" y="0"/>
                <wp:positionH relativeFrom="column">
                  <wp:posOffset>2171700</wp:posOffset>
                </wp:positionH>
                <wp:positionV relativeFrom="paragraph">
                  <wp:posOffset>99060</wp:posOffset>
                </wp:positionV>
                <wp:extent cx="2423160" cy="467360"/>
                <wp:effectExtent l="0" t="0" r="0" b="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6736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22AA3" id="Rectangle : coins arrondis 4" o:spid="_x0000_s1026" style="position:absolute;margin-left:171pt;margin-top:7.8pt;width:190.8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" o:allowincell="f" filled="f" strokeweight="1pt"/>
            </w:pict>
          </mc:Fallback>
        </mc:AlternateContent>
      </w:r>
    </w:p>
    <w:p w14:paraId="5D96FE11" w14:textId="68C9A635" w:rsidR="00890BA4" w:rsidRPr="00FE1224" w:rsidRDefault="00890BA4" w:rsidP="0064251E">
      <w:pPr>
        <w:keepNext/>
        <w:keepLines/>
        <w:pBdr>
          <w:top w:val="single" w:sz="4" w:space="0"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A RETOURNER</w:t>
      </w:r>
      <w:r w:rsidRPr="00FE1224">
        <w:rPr>
          <w:rFonts w:ascii="Marianne" w:eastAsia="Times New Roman" w:hAnsi="Marianne" w:cs="Arial"/>
          <w:b/>
          <w:sz w:val="20"/>
          <w:szCs w:val="20"/>
          <w:lang w:eastAsia="fr-FR"/>
        </w:rPr>
        <w:br/>
        <w:t>AU SERVICE GESTIONNAIRE</w:t>
      </w:r>
    </w:p>
    <w:p w14:paraId="049DC798"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p w14:paraId="33FEB789" w14:textId="77777777" w:rsidR="00890BA4" w:rsidRPr="00FE1224" w:rsidRDefault="00890BA4" w:rsidP="00890BA4">
      <w:pPr>
        <w:keepNext/>
        <w:keepLines/>
        <w:tabs>
          <w:tab w:val="left" w:pos="862"/>
          <w:tab w:val="left" w:pos="9072"/>
        </w:tabs>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Je soussigné(e) :</w:t>
      </w:r>
    </w:p>
    <w:p w14:paraId="4DD3C7C7" w14:textId="77777777" w:rsidR="00890BA4" w:rsidRPr="00FE1224" w:rsidRDefault="00890BA4" w:rsidP="00890BA4">
      <w:pPr>
        <w:keepNext/>
        <w:keepLines/>
        <w:tabs>
          <w:tab w:val="left" w:pos="862"/>
          <w:tab w:val="left" w:pos="9072"/>
        </w:tabs>
        <w:spacing w:after="0" w:line="240" w:lineRule="auto"/>
        <w:rPr>
          <w:rFonts w:ascii="Marianne" w:eastAsia="Times New Roman" w:hAnsi="Marianne" w:cs="Arial"/>
          <w:sz w:val="20"/>
          <w:szCs w:val="20"/>
          <w:lang w:eastAsia="fr-FR"/>
        </w:rPr>
      </w:pPr>
    </w:p>
    <w:p w14:paraId="50A4024C" w14:textId="77777777" w:rsidR="00890BA4" w:rsidRPr="00FE1224" w:rsidRDefault="00890BA4" w:rsidP="00890BA4">
      <w:pPr>
        <w:keepNext/>
        <w:keepLines/>
        <w:tabs>
          <w:tab w:val="left" w:pos="862"/>
          <w:tab w:val="left" w:pos="1843"/>
          <w:tab w:val="left" w:pos="5812"/>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NOM</w:t>
      </w:r>
      <w:r w:rsidRPr="00FE1224">
        <w:rPr>
          <w:rFonts w:ascii="Marianne" w:eastAsia="Times New Roman" w:hAnsi="Marianne" w:cs="Arial"/>
          <w:sz w:val="20"/>
          <w:szCs w:val="20"/>
          <w:lang w:eastAsia="fr-FR"/>
        </w:rPr>
        <w:t>, Prénom</w:t>
      </w:r>
      <w:r w:rsidRPr="00FE1224">
        <w:rPr>
          <w:rFonts w:ascii="Courier New" w:eastAsia="Times New Roman" w:hAnsi="Courier New" w:cs="Courier New"/>
          <w:sz w:val="20"/>
          <w:szCs w:val="20"/>
          <w:lang w:eastAsia="fr-FR"/>
        </w:rPr>
        <w:t> </w:t>
      </w:r>
      <w:r w:rsidRPr="00FE1224">
        <w:rPr>
          <w:rFonts w:ascii="Marianne" w:eastAsia="Times New Roman" w:hAnsi="Marianne" w:cs="Arial"/>
          <w:sz w:val="20"/>
          <w:szCs w:val="20"/>
          <w:lang w:eastAsia="fr-FR"/>
        </w:rPr>
        <w:t>: .............................................................................................................................................................</w:t>
      </w:r>
    </w:p>
    <w:p w14:paraId="3EF8F1C1" w14:textId="77777777" w:rsidR="00890BA4" w:rsidRPr="00FE1224" w:rsidRDefault="00890BA4" w:rsidP="00890BA4">
      <w:pPr>
        <w:keepNext/>
        <w:keepLines/>
        <w:tabs>
          <w:tab w:val="left" w:pos="862"/>
          <w:tab w:val="left" w:pos="1843"/>
          <w:tab w:val="left" w:pos="5812"/>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Date de naissance : ………………………………………………………………………</w:t>
      </w:r>
      <w:proofErr w:type="gramStart"/>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6F5F5246" w14:textId="77777777" w:rsidR="00890BA4" w:rsidRPr="00FE1224" w:rsidRDefault="00890BA4" w:rsidP="00890BA4">
      <w:pPr>
        <w:keepNext/>
        <w:keepLines/>
        <w:tabs>
          <w:tab w:val="left" w:pos="862"/>
          <w:tab w:val="left" w:pos="1843"/>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Grade</w:t>
      </w:r>
      <w:r w:rsidRPr="00FE1224">
        <w:rPr>
          <w:rFonts w:ascii="Courier New" w:eastAsia="Times New Roman" w:hAnsi="Courier New" w:cs="Courier New"/>
          <w:b/>
          <w:sz w:val="20"/>
          <w:szCs w:val="20"/>
          <w:lang w:eastAsia="fr-FR"/>
        </w:rPr>
        <w:t> </w:t>
      </w:r>
      <w:r w:rsidRPr="00FE1224">
        <w:rPr>
          <w:rFonts w:ascii="Marianne" w:eastAsia="Times New Roman" w:hAnsi="Marianne" w:cs="Arial"/>
          <w:b/>
          <w:sz w:val="20"/>
          <w:szCs w:val="20"/>
          <w:lang w:eastAsia="fr-FR"/>
        </w:rPr>
        <w:t xml:space="preserve">: </w:t>
      </w:r>
      <w:r w:rsidRPr="00FE1224">
        <w:rPr>
          <w:rFonts w:ascii="Marianne" w:eastAsia="Times New Roman" w:hAnsi="Marianne" w:cs="Arial"/>
          <w:sz w:val="20"/>
          <w:szCs w:val="20"/>
          <w:lang w:eastAsia="fr-FR"/>
        </w:rPr>
        <w:t>…………………………………………………………………………………………………………………………………………………………</w:t>
      </w:r>
      <w:proofErr w:type="gramStart"/>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36E44D7A" w14:textId="77777777" w:rsidR="00890BA4" w:rsidRPr="00FE1224" w:rsidRDefault="00890BA4" w:rsidP="00890BA4">
      <w:pPr>
        <w:keepNext/>
        <w:keepLines/>
        <w:tabs>
          <w:tab w:val="left" w:pos="862"/>
          <w:tab w:val="left" w:pos="1843"/>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Établissement</w:t>
      </w:r>
      <w:r w:rsidRPr="00FE1224">
        <w:rPr>
          <w:rFonts w:ascii="Courier New" w:eastAsia="Times New Roman" w:hAnsi="Courier New" w:cs="Courier New"/>
          <w:b/>
          <w:sz w:val="20"/>
          <w:szCs w:val="20"/>
          <w:lang w:eastAsia="fr-FR"/>
        </w:rPr>
        <w:t> </w:t>
      </w:r>
      <w:proofErr w:type="gramStart"/>
      <w:r w:rsidRPr="00FE1224">
        <w:rPr>
          <w:rFonts w:ascii="Marianne" w:eastAsia="Times New Roman" w:hAnsi="Marianne" w:cs="Arial"/>
          <w:b/>
          <w:sz w:val="20"/>
          <w:szCs w:val="20"/>
          <w:lang w:eastAsia="fr-FR"/>
        </w:rPr>
        <w:t xml:space="preserve"> :</w:t>
      </w:r>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6F7D1982" w14:textId="77777777" w:rsidR="00890BA4" w:rsidRPr="00FE1224" w:rsidRDefault="00890BA4" w:rsidP="00890BA4">
      <w:pPr>
        <w:keepNext/>
        <w:keepLines/>
        <w:tabs>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2D48886A" w14:textId="68E917D1" w:rsidR="00890BA4" w:rsidRPr="00FE1224" w:rsidRDefault="00890BA4" w:rsidP="00890BA4">
      <w:pPr>
        <w:keepNext/>
        <w:keepLines/>
        <w:tabs>
          <w:tab w:val="left" w:pos="862"/>
          <w:tab w:val="left" w:pos="4253"/>
          <w:tab w:val="left" w:pos="7088"/>
        </w:tabs>
        <w:spacing w:after="0" w:line="276"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Adresse personnelle</w:t>
      </w:r>
      <w:r w:rsidRPr="00FE1224">
        <w:rPr>
          <w:rFonts w:ascii="Courier New" w:eastAsia="Times New Roman" w:hAnsi="Courier New" w:cs="Courier New"/>
          <w:b/>
          <w:sz w:val="20"/>
          <w:szCs w:val="20"/>
          <w:lang w:eastAsia="fr-FR"/>
        </w:rPr>
        <w:t> </w:t>
      </w:r>
      <w:r w:rsidRPr="00FE1224">
        <w:rPr>
          <w:rFonts w:ascii="Marianne" w:eastAsia="Times New Roman" w:hAnsi="Marianne" w:cs="Arial"/>
          <w:b/>
          <w:sz w:val="20"/>
          <w:szCs w:val="20"/>
          <w:lang w:eastAsia="fr-FR"/>
        </w:rPr>
        <w:t xml:space="preserve">: </w:t>
      </w:r>
      <w:r w:rsidRPr="00FE1224">
        <w:rPr>
          <w:rFonts w:ascii="Marianne" w:eastAsia="Times New Roman" w:hAnsi="Marianne" w:cs="Arial"/>
          <w:sz w:val="20"/>
          <w:szCs w:val="20"/>
          <w:lang w:eastAsia="fr-FR"/>
        </w:rPr>
        <w:t>……………</w:t>
      </w:r>
      <w:proofErr w:type="gramStart"/>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r>
        <w:rPr>
          <w:rFonts w:ascii="Marianne" w:eastAsia="Times New Roman" w:hAnsi="Marianne" w:cs="Arial"/>
          <w:sz w:val="20"/>
          <w:szCs w:val="20"/>
          <w:lang w:eastAsia="fr-FR"/>
        </w:rPr>
        <w:t>…………………..</w:t>
      </w:r>
    </w:p>
    <w:p w14:paraId="52A60B78" w14:textId="7AF7665C" w:rsidR="00890BA4" w:rsidRPr="00FE1224" w:rsidRDefault="00890BA4" w:rsidP="00890BA4">
      <w:pPr>
        <w:keepNext/>
        <w:keepLines/>
        <w:tabs>
          <w:tab w:val="left" w:pos="862"/>
          <w:tab w:val="left" w:pos="2127"/>
          <w:tab w:val="left" w:pos="7088"/>
        </w:tabs>
        <w:spacing w:after="0" w:line="276"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4712E6F1"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p w14:paraId="3B32780E" w14:textId="77777777" w:rsidR="00890BA4" w:rsidRPr="00FE1224" w:rsidRDefault="00FF52D6" w:rsidP="00890BA4">
      <w:pPr>
        <w:keepNext/>
        <w:keepLines/>
        <w:tabs>
          <w:tab w:val="left" w:pos="426"/>
        </w:tabs>
        <w:spacing w:after="0" w:line="240" w:lineRule="auto"/>
        <w:jc w:val="both"/>
        <w:rPr>
          <w:rFonts w:ascii="Marianne" w:eastAsia="Times New Roman" w:hAnsi="Marianne" w:cs="Arial"/>
          <w:b/>
          <w:bCs/>
          <w:sz w:val="20"/>
          <w:szCs w:val="20"/>
          <w:lang w:eastAsia="fr-FR"/>
        </w:rPr>
      </w:pPr>
      <w:sdt>
        <w:sdtPr>
          <w:rPr>
            <w:rFonts w:ascii="Marianne" w:eastAsia="Times New Roman" w:hAnsi="Marianne" w:cs="Arial"/>
            <w:b/>
            <w:bCs/>
            <w:sz w:val="20"/>
            <w:szCs w:val="20"/>
            <w:lang w:eastAsia="fr-FR"/>
          </w:rPr>
          <w:id w:val="-1880075414"/>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b/>
          <w:bCs/>
          <w:sz w:val="20"/>
          <w:szCs w:val="20"/>
          <w:lang w:eastAsia="fr-FR"/>
        </w:rPr>
        <w:tab/>
        <w:t>Première demande</w:t>
      </w:r>
    </w:p>
    <w:p w14:paraId="1A347606" w14:textId="77777777" w:rsidR="00890BA4" w:rsidRPr="00FE1224" w:rsidRDefault="00FF52D6" w:rsidP="00890BA4">
      <w:pPr>
        <w:keepNext/>
        <w:keepLines/>
        <w:tabs>
          <w:tab w:val="left" w:pos="426"/>
        </w:tabs>
        <w:spacing w:after="0" w:line="240" w:lineRule="auto"/>
        <w:jc w:val="both"/>
        <w:rPr>
          <w:rFonts w:ascii="Marianne" w:eastAsia="Times New Roman" w:hAnsi="Marianne" w:cs="Arial"/>
          <w:b/>
          <w:bCs/>
          <w:sz w:val="20"/>
          <w:szCs w:val="20"/>
          <w:lang w:eastAsia="fr-FR"/>
        </w:rPr>
      </w:pPr>
      <w:sdt>
        <w:sdtPr>
          <w:rPr>
            <w:rFonts w:ascii="Marianne" w:eastAsia="Times New Roman" w:hAnsi="Marianne" w:cs="Arial"/>
            <w:b/>
            <w:bCs/>
            <w:sz w:val="20"/>
            <w:szCs w:val="20"/>
            <w:lang w:eastAsia="fr-FR"/>
          </w:rPr>
          <w:id w:val="886685828"/>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b/>
          <w:bCs/>
          <w:sz w:val="20"/>
          <w:szCs w:val="20"/>
          <w:lang w:eastAsia="fr-FR"/>
        </w:rPr>
        <w:tab/>
        <w:t>Renouvellement</w:t>
      </w:r>
    </w:p>
    <w:p w14:paraId="69A07BD9" w14:textId="77777777" w:rsidR="00890BA4" w:rsidRPr="00FE1224" w:rsidRDefault="00890BA4" w:rsidP="00890BA4">
      <w:pPr>
        <w:keepNext/>
        <w:keepLines/>
        <w:tabs>
          <w:tab w:val="left" w:pos="426"/>
        </w:tabs>
        <w:spacing w:after="0" w:line="240" w:lineRule="auto"/>
        <w:jc w:val="both"/>
        <w:rPr>
          <w:rFonts w:ascii="Marianne" w:eastAsia="Times New Roman" w:hAnsi="Marianne" w:cs="Arial"/>
          <w:sz w:val="20"/>
          <w:szCs w:val="20"/>
          <w:lang w:eastAsia="fr-FR"/>
        </w:rPr>
      </w:pPr>
    </w:p>
    <w:p w14:paraId="4CBC3276"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roofErr w:type="gramStart"/>
      <w:r w:rsidRPr="00FE1224">
        <w:rPr>
          <w:rFonts w:ascii="Marianne" w:eastAsia="Times New Roman" w:hAnsi="Marianne" w:cs="Arial"/>
          <w:sz w:val="20"/>
          <w:szCs w:val="20"/>
          <w:lang w:eastAsia="fr-FR"/>
        </w:rPr>
        <w:t>sollicite</w:t>
      </w:r>
      <w:proofErr w:type="gramEnd"/>
      <w:r w:rsidRPr="00FE1224">
        <w:rPr>
          <w:rFonts w:ascii="Marianne" w:eastAsia="Times New Roman" w:hAnsi="Marianne" w:cs="Arial"/>
          <w:sz w:val="20"/>
          <w:szCs w:val="20"/>
          <w:lang w:eastAsia="fr-FR"/>
        </w:rPr>
        <w:t xml:space="preserve"> ma mise en disponibilité, à compter du ………………………………………………......................................</w:t>
      </w:r>
      <w:r w:rsidRPr="00FE1224">
        <w:rPr>
          <w:rFonts w:ascii="Marianne" w:eastAsia="Times New Roman" w:hAnsi="Marianne" w:cs="Arial"/>
          <w:sz w:val="20"/>
          <w:szCs w:val="20"/>
          <w:lang w:eastAsia="fr-FR"/>
        </w:rPr>
        <w:br/>
        <w:t>jusqu'à la fin de l'année scolaire 20.........................</w:t>
      </w:r>
    </w:p>
    <w:p w14:paraId="6AE8B1A8"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tbl>
      <w:tblPr>
        <w:tblW w:w="0" w:type="auto"/>
        <w:tblInd w:w="-72" w:type="dxa"/>
        <w:tblLayout w:type="fixed"/>
        <w:tblCellMar>
          <w:left w:w="70" w:type="dxa"/>
          <w:right w:w="70" w:type="dxa"/>
        </w:tblCellMar>
        <w:tblLook w:val="0000" w:firstRow="0" w:lastRow="0" w:firstColumn="0" w:lastColumn="0" w:noHBand="0" w:noVBand="0"/>
      </w:tblPr>
      <w:tblGrid>
        <w:gridCol w:w="851"/>
        <w:gridCol w:w="9639"/>
      </w:tblGrid>
      <w:tr w:rsidR="00890BA4" w:rsidRPr="00FE1224" w14:paraId="114DC55F" w14:textId="77777777" w:rsidTr="00983A0C">
        <w:tc>
          <w:tcPr>
            <w:tcW w:w="851" w:type="dxa"/>
          </w:tcPr>
          <w:p w14:paraId="7BF45D3C" w14:textId="77777777" w:rsidR="00890BA4" w:rsidRPr="00FE1224" w:rsidRDefault="00890BA4" w:rsidP="00983A0C">
            <w:pPr>
              <w:keepNext/>
              <w:keepLines/>
              <w:tabs>
                <w:tab w:val="left" w:pos="862"/>
                <w:tab w:val="left" w:pos="4253"/>
                <w:tab w:val="left" w:pos="7088"/>
              </w:tabs>
              <w:spacing w:after="0" w:line="240" w:lineRule="auto"/>
              <w:jc w:val="both"/>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Motif :</w:t>
            </w:r>
          </w:p>
        </w:tc>
        <w:tc>
          <w:tcPr>
            <w:tcW w:w="9639" w:type="dxa"/>
          </w:tcPr>
          <w:p w14:paraId="68A9B384"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sz w:val="20"/>
                  <w:szCs w:val="20"/>
                  <w:lang w:eastAsia="fr-FR"/>
                </w:rPr>
                <w:id w:val="2037687139"/>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sz w:val="20"/>
                    <w:szCs w:val="20"/>
                    <w:lang w:eastAsia="fr-FR"/>
                  </w:rPr>
                  <w:t>☐</w:t>
                </w:r>
              </w:sdtContent>
            </w:sdt>
            <w:r w:rsidR="00890BA4" w:rsidRPr="00FE1224">
              <w:rPr>
                <w:rFonts w:ascii="Marianne" w:eastAsia="Times New Roman" w:hAnsi="Marianne" w:cs="Arial"/>
                <w:b/>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convenances personnelles </w:t>
            </w:r>
          </w:p>
          <w:p w14:paraId="5158BE5F"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1659884581"/>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études ou recherches * présentant un intérêt général</w:t>
            </w:r>
          </w:p>
          <w:p w14:paraId="548C202C"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339359237"/>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créer ou reprendre une entreprise * au sens de l’article L351-24 du code du travail</w:t>
            </w:r>
          </w:p>
          <w:p w14:paraId="1EBB13C6" w14:textId="0AD7EEE9"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980385247"/>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 xml:space="preserve">    </w:t>
            </w:r>
            <w:r w:rsidR="00A94724">
              <w:rPr>
                <w:rFonts w:ascii="Marianne" w:eastAsia="Times New Roman" w:hAnsi="Marianne" w:cs="Arial"/>
                <w:sz w:val="20"/>
                <w:szCs w:val="20"/>
                <w:lang w:eastAsia="fr-FR"/>
              </w:rPr>
              <w:t xml:space="preserve"> </w:t>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donner des soins à un conjoint ou un partenaire lié par un pacte civil de solidarité, à un enfant ou à un ascendant *</w:t>
            </w:r>
            <w:r w:rsidR="00890BA4" w:rsidRPr="00FE1224">
              <w:rPr>
                <w:rFonts w:ascii="Courier New" w:eastAsia="Times New Roman" w:hAnsi="Courier New" w:cs="Courier New"/>
                <w:sz w:val="20"/>
                <w:szCs w:val="20"/>
                <w:lang w:eastAsia="fr-FR"/>
              </w:rPr>
              <w:t> </w:t>
            </w:r>
          </w:p>
          <w:p w14:paraId="09F259F7"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374163959"/>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 xml:space="preserve">    </w:t>
            </w:r>
            <w:r w:rsidR="00890BA4">
              <w:rPr>
                <w:rFonts w:ascii="Marianne" w:eastAsia="Times New Roman" w:hAnsi="Marianne" w:cs="Arial"/>
                <w:sz w:val="20"/>
                <w:szCs w:val="20"/>
                <w:lang w:eastAsia="fr-FR"/>
              </w:rPr>
              <w:t xml:space="preserve">  </w:t>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élever un enfant âgé de moins de 12 ans * </w:t>
            </w:r>
          </w:p>
          <w:p w14:paraId="317213B3"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1240907032"/>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suivre son conjoint * </w:t>
            </w:r>
          </w:p>
          <w:p w14:paraId="006A91FF"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1922990861"/>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se rendre dans un DOM-COM</w:t>
            </w:r>
            <w:r w:rsidR="00890BA4">
              <w:rPr>
                <w:rFonts w:ascii="Marianne" w:eastAsia="Times New Roman" w:hAnsi="Marianne" w:cs="Arial"/>
                <w:sz w:val="20"/>
                <w:szCs w:val="20"/>
                <w:lang w:eastAsia="fr-FR"/>
              </w:rPr>
              <w:t>, en Nouvelle -Calédonie</w:t>
            </w:r>
            <w:r w:rsidR="00890BA4" w:rsidRPr="00FE1224">
              <w:rPr>
                <w:rFonts w:ascii="Marianne" w:eastAsia="Times New Roman" w:hAnsi="Marianne" w:cs="Arial"/>
                <w:sz w:val="20"/>
                <w:szCs w:val="20"/>
                <w:lang w:eastAsia="fr-FR"/>
              </w:rPr>
              <w:t xml:space="preserve"> ou à l'étranger pour l'adoption d'un ou plusieurs enfants * </w:t>
            </w:r>
          </w:p>
          <w:p w14:paraId="136FA08E"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1065692001"/>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exercer un mandat électif local * </w:t>
            </w:r>
          </w:p>
          <w:p w14:paraId="3C6F34EA" w14:textId="77777777" w:rsidR="00890BA4" w:rsidRPr="00FE1224" w:rsidRDefault="00890BA4" w:rsidP="00983A0C">
            <w:pPr>
              <w:keepNext/>
              <w:keepLines/>
              <w:tabs>
                <w:tab w:val="left" w:pos="497"/>
              </w:tabs>
              <w:spacing w:after="0" w:line="300" w:lineRule="exact"/>
              <w:jc w:val="both"/>
              <w:rPr>
                <w:rFonts w:ascii="Marianne" w:eastAsia="Times New Roman" w:hAnsi="Marianne" w:cs="Arial"/>
                <w:b/>
                <w:sz w:val="20"/>
                <w:szCs w:val="20"/>
                <w:lang w:eastAsia="fr-FR"/>
              </w:rPr>
            </w:pPr>
          </w:p>
        </w:tc>
      </w:tr>
    </w:tbl>
    <w:p w14:paraId="6F998CE6" w14:textId="66FE53C3" w:rsidR="00890BA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Marianne" w:eastAsia="Times New Roman" w:hAnsi="Marianne" w:cs="Arial"/>
          <w:b/>
          <w:sz w:val="20"/>
          <w:szCs w:val="20"/>
          <w:lang w:eastAsia="fr-FR"/>
        </w:rPr>
      </w:pPr>
      <w:r w:rsidRPr="00FE1224">
        <w:rPr>
          <w:rFonts w:ascii="Marianne" w:eastAsia="Times New Roman" w:hAnsi="Marianne" w:cs="Arial"/>
          <w:b/>
          <w:sz w:val="20"/>
          <w:szCs w:val="20"/>
          <w:u w:val="single"/>
          <w:lang w:eastAsia="fr-FR"/>
        </w:rPr>
        <w:t>AVIS DU CHEF D'ETABLISSEMENT</w:t>
      </w:r>
      <w:r w:rsidRPr="00FE1224">
        <w:rPr>
          <w:rFonts w:ascii="Marianne" w:eastAsia="Times New Roman" w:hAnsi="Marianne" w:cs="Arial"/>
          <w:b/>
          <w:sz w:val="20"/>
          <w:szCs w:val="20"/>
          <w:lang w:eastAsia="fr-FR"/>
        </w:rPr>
        <w:t xml:space="preserve"> :</w:t>
      </w:r>
    </w:p>
    <w:p w14:paraId="45E044C5" w14:textId="47BB06BE" w:rsidR="00890BA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Marianne" w:eastAsia="Times New Roman" w:hAnsi="Marianne" w:cs="Arial"/>
          <w:b/>
          <w:sz w:val="20"/>
          <w:szCs w:val="20"/>
          <w:lang w:eastAsia="fr-FR"/>
        </w:rPr>
      </w:pPr>
    </w:p>
    <w:p w14:paraId="6CFE844F" w14:textId="7B26AA01" w:rsidR="00890BA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Marianne" w:eastAsia="Times New Roman" w:hAnsi="Marianne" w:cs="Arial"/>
          <w:b/>
          <w:sz w:val="20"/>
          <w:szCs w:val="20"/>
          <w:lang w:eastAsia="fr-FR"/>
        </w:rPr>
      </w:pPr>
    </w:p>
    <w:p w14:paraId="1554EA5E" w14:textId="75AFD151" w:rsidR="00890BA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Marianne" w:eastAsia="Times New Roman" w:hAnsi="Marianne" w:cs="Arial"/>
          <w:b/>
          <w:sz w:val="20"/>
          <w:szCs w:val="20"/>
          <w:lang w:eastAsia="fr-FR"/>
        </w:rPr>
      </w:pPr>
    </w:p>
    <w:p w14:paraId="74FE00F7"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Marianne" w:eastAsia="Times New Roman" w:hAnsi="Marianne" w:cs="Arial"/>
          <w:b/>
          <w:sz w:val="20"/>
          <w:szCs w:val="20"/>
          <w:lang w:eastAsia="fr-FR"/>
        </w:rPr>
      </w:pPr>
    </w:p>
    <w:p w14:paraId="29E218BB"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jc w:val="center"/>
        <w:rPr>
          <w:rFonts w:ascii="Marianne" w:eastAsia="Times New Roman" w:hAnsi="Marianne" w:cs="Arial"/>
          <w:b/>
          <w:sz w:val="20"/>
          <w:szCs w:val="20"/>
          <w:lang w:eastAsia="fr-FR"/>
        </w:rPr>
      </w:pPr>
    </w:p>
    <w:p w14:paraId="54E5A669" w14:textId="4BD26410"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5670"/>
        </w:tabs>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ab/>
      </w:r>
      <w:r w:rsidRPr="00FE1224">
        <w:rPr>
          <w:rFonts w:ascii="Marianne" w:eastAsia="Times New Roman" w:hAnsi="Marianne" w:cs="Arial"/>
          <w:sz w:val="20"/>
          <w:szCs w:val="20"/>
          <w:lang w:eastAsia="fr-FR"/>
        </w:rPr>
        <w:tab/>
        <w:t>Fait à</w:t>
      </w:r>
      <w:r w:rsidR="00A94724">
        <w:rPr>
          <w:rFonts w:ascii="Marianne" w:eastAsia="Times New Roman" w:hAnsi="Marianne" w:cs="Arial"/>
          <w:sz w:val="20"/>
          <w:szCs w:val="20"/>
          <w:lang w:eastAsia="fr-FR"/>
        </w:rPr>
        <w:t xml:space="preserve">                        </w:t>
      </w:r>
      <w:proofErr w:type="gramStart"/>
      <w:r w:rsidR="00A94724">
        <w:rPr>
          <w:rFonts w:ascii="Marianne" w:eastAsia="Times New Roman" w:hAnsi="Marianne" w:cs="Arial"/>
          <w:sz w:val="20"/>
          <w:szCs w:val="20"/>
          <w:lang w:eastAsia="fr-FR"/>
        </w:rPr>
        <w:t xml:space="preserve">  </w:t>
      </w:r>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 xml:space="preserve"> le</w:t>
      </w:r>
    </w:p>
    <w:p w14:paraId="092DEFD3"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5103"/>
          <w:tab w:val="left" w:pos="5670"/>
          <w:tab w:val="left" w:pos="7088"/>
        </w:tabs>
        <w:spacing w:after="0" w:line="240" w:lineRule="auto"/>
        <w:rPr>
          <w:rFonts w:ascii="Marianne" w:eastAsia="Times New Roman" w:hAnsi="Marianne" w:cs="Arial"/>
          <w:b/>
          <w:sz w:val="20"/>
          <w:szCs w:val="20"/>
          <w:lang w:eastAsia="fr-FR"/>
        </w:rPr>
      </w:pPr>
    </w:p>
    <w:p w14:paraId="425637C9"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5670"/>
        </w:tabs>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ab/>
      </w:r>
      <w:r w:rsidRPr="00FE1224">
        <w:rPr>
          <w:rFonts w:ascii="Marianne" w:eastAsia="Times New Roman" w:hAnsi="Marianne" w:cs="Arial"/>
          <w:sz w:val="20"/>
          <w:szCs w:val="20"/>
          <w:lang w:eastAsia="fr-FR"/>
        </w:rPr>
        <w:tab/>
        <w:t>Signature :</w:t>
      </w:r>
    </w:p>
    <w:p w14:paraId="00A6F476"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5670"/>
          <w:tab w:val="left" w:pos="7088"/>
        </w:tabs>
        <w:spacing w:after="0" w:line="240" w:lineRule="auto"/>
        <w:rPr>
          <w:rFonts w:ascii="Marianne" w:eastAsia="Times New Roman" w:hAnsi="Marianne" w:cs="Arial"/>
          <w:sz w:val="20"/>
          <w:szCs w:val="20"/>
          <w:lang w:eastAsia="fr-FR"/>
        </w:rPr>
      </w:pPr>
    </w:p>
    <w:p w14:paraId="1FFD0F90"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p>
    <w:p w14:paraId="4A4ABFBC" w14:textId="77777777" w:rsidR="00890BA4" w:rsidRPr="00FE1224" w:rsidRDefault="00890BA4" w:rsidP="00890BA4">
      <w:pPr>
        <w:keepNext/>
        <w:keepLines/>
        <w:tabs>
          <w:tab w:val="left" w:pos="862"/>
          <w:tab w:val="left" w:pos="4253"/>
          <w:tab w:val="left" w:pos="7088"/>
        </w:tabs>
        <w:spacing w:after="0" w:line="240" w:lineRule="auto"/>
        <w:rPr>
          <w:rFonts w:ascii="Marianne" w:eastAsia="Times New Roman" w:hAnsi="Marianne" w:cs="Arial"/>
          <w:sz w:val="20"/>
          <w:szCs w:val="20"/>
          <w:lang w:eastAsia="fr-FR"/>
        </w:rPr>
      </w:pPr>
    </w:p>
    <w:p w14:paraId="30AA6C06"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Date et signature de l'intéressé(e) :</w:t>
      </w:r>
    </w:p>
    <w:p w14:paraId="14FEE060"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p>
    <w:p w14:paraId="10F26D36"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p>
    <w:p w14:paraId="3F547C25" w14:textId="77777777" w:rsidR="00890BA4" w:rsidRPr="00FE1224" w:rsidRDefault="00890BA4" w:rsidP="00890BA4">
      <w:pPr>
        <w:keepNext/>
        <w:keepLines/>
        <w:tabs>
          <w:tab w:val="left" w:pos="862"/>
          <w:tab w:val="left" w:pos="9639"/>
        </w:tabs>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 xml:space="preserve">* pièces à joindre (cf. </w:t>
      </w:r>
      <w:r w:rsidRPr="00FE1224">
        <w:rPr>
          <w:rFonts w:ascii="Marianne" w:eastAsia="Times New Roman" w:hAnsi="Marianne" w:cs="Arial"/>
          <w:sz w:val="20"/>
          <w:szCs w:val="20"/>
          <w:u w:val="single"/>
          <w:lang w:eastAsia="fr-FR"/>
        </w:rPr>
        <w:t>annexe 1-A</w:t>
      </w:r>
      <w:r w:rsidRPr="00FE1224">
        <w:rPr>
          <w:rFonts w:ascii="Marianne" w:eastAsia="Times New Roman" w:hAnsi="Marianne" w:cs="Arial"/>
          <w:sz w:val="20"/>
          <w:szCs w:val="20"/>
          <w:lang w:eastAsia="fr-FR"/>
        </w:rPr>
        <w:t>)</w:t>
      </w:r>
    </w:p>
    <w:p w14:paraId="1D81748A" w14:textId="77777777" w:rsidR="00890BA4" w:rsidRDefault="00890BA4" w:rsidP="00890BA4">
      <w:pPr>
        <w:keepNext/>
        <w:keepLines/>
        <w:tabs>
          <w:tab w:val="left" w:pos="0"/>
          <w:tab w:val="left" w:pos="8789"/>
        </w:tabs>
        <w:spacing w:after="0" w:line="240" w:lineRule="auto"/>
        <w:ind w:right="-1"/>
        <w:jc w:val="right"/>
        <w:rPr>
          <w:rFonts w:ascii="Marianne" w:eastAsia="Times New Roman" w:hAnsi="Marianne" w:cs="Arial"/>
          <w:b/>
          <w:sz w:val="20"/>
          <w:szCs w:val="20"/>
          <w:u w:val="single"/>
          <w:lang w:eastAsia="fr-FR"/>
        </w:rPr>
      </w:pPr>
    </w:p>
    <w:p w14:paraId="36458893" w14:textId="77777777" w:rsidR="00890BA4" w:rsidRDefault="00890BA4" w:rsidP="00890BA4">
      <w:pPr>
        <w:keepNext/>
        <w:keepLines/>
        <w:tabs>
          <w:tab w:val="left" w:pos="0"/>
          <w:tab w:val="left" w:pos="8789"/>
        </w:tabs>
        <w:spacing w:after="0" w:line="240" w:lineRule="auto"/>
        <w:ind w:right="-1"/>
        <w:jc w:val="right"/>
        <w:rPr>
          <w:rFonts w:ascii="Marianne" w:eastAsia="Times New Roman" w:hAnsi="Marianne" w:cs="Arial"/>
          <w:b/>
          <w:sz w:val="20"/>
          <w:szCs w:val="20"/>
          <w:u w:val="single"/>
          <w:lang w:eastAsia="fr-FR"/>
        </w:rPr>
      </w:pPr>
    </w:p>
    <w:p w14:paraId="272B74E1" w14:textId="7FA2E265" w:rsidR="00890BA4" w:rsidRPr="00FE1224" w:rsidRDefault="00890BA4" w:rsidP="00890BA4">
      <w:pPr>
        <w:keepNext/>
        <w:keepLines/>
        <w:tabs>
          <w:tab w:val="left" w:pos="0"/>
          <w:tab w:val="left" w:pos="8789"/>
        </w:tabs>
        <w:spacing w:after="0" w:line="240" w:lineRule="auto"/>
        <w:ind w:right="-1"/>
        <w:jc w:val="right"/>
        <w:rPr>
          <w:rFonts w:ascii="Marianne" w:eastAsia="Times New Roman" w:hAnsi="Marianne" w:cs="Arial"/>
          <w:b/>
          <w:sz w:val="20"/>
          <w:szCs w:val="20"/>
          <w:u w:val="single"/>
          <w:lang w:eastAsia="fr-FR"/>
        </w:rPr>
      </w:pPr>
      <w:r w:rsidRPr="00FE1224">
        <w:rPr>
          <w:rFonts w:ascii="Marianne" w:eastAsia="Times New Roman" w:hAnsi="Marianne" w:cs="Arial"/>
          <w:b/>
          <w:sz w:val="20"/>
          <w:szCs w:val="20"/>
          <w:u w:val="single"/>
          <w:lang w:eastAsia="fr-FR"/>
        </w:rPr>
        <w:t>ANNEXE 1-</w:t>
      </w:r>
      <w:r w:rsidR="004F264E">
        <w:rPr>
          <w:rFonts w:ascii="Marianne" w:eastAsia="Times New Roman" w:hAnsi="Marianne" w:cs="Arial"/>
          <w:b/>
          <w:sz w:val="20"/>
          <w:szCs w:val="20"/>
          <w:u w:val="single"/>
          <w:lang w:eastAsia="fr-FR"/>
        </w:rPr>
        <w:t>C</w:t>
      </w:r>
    </w:p>
    <w:p w14:paraId="492FA29F" w14:textId="77777777" w:rsidR="00890BA4" w:rsidRPr="00FE1224" w:rsidRDefault="00890BA4" w:rsidP="00890BA4">
      <w:pPr>
        <w:keepNext/>
        <w:keepLines/>
        <w:tabs>
          <w:tab w:val="left" w:pos="862"/>
          <w:tab w:val="left" w:pos="4253"/>
          <w:tab w:val="left" w:pos="7088"/>
        </w:tabs>
        <w:spacing w:after="0" w:line="240" w:lineRule="auto"/>
        <w:ind w:right="-1"/>
        <w:rPr>
          <w:rFonts w:ascii="Marianne" w:eastAsia="Times New Roman" w:hAnsi="Marianne" w:cs="Arial"/>
          <w:sz w:val="20"/>
          <w:szCs w:val="20"/>
          <w:lang w:eastAsia="fr-FR"/>
        </w:rPr>
      </w:pPr>
    </w:p>
    <w:p w14:paraId="437E8128" w14:textId="7777777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br/>
        <w:t>DEMANDE DE PRISE EN COMPTE D’ACTIVITES PROFESSIONNELLES</w:t>
      </w:r>
    </w:p>
    <w:p w14:paraId="672DBBBD" w14:textId="7777777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PENDANT UNE DISPONIBILITE</w:t>
      </w:r>
    </w:p>
    <w:p w14:paraId="60882430" w14:textId="7777777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AU TITRE DE LA CAMPAGNE D’AVANCEMENT</w:t>
      </w:r>
    </w:p>
    <w:p w14:paraId="61E1402B" w14:textId="2B0E3F5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Année scolaire 202</w:t>
      </w:r>
      <w:r w:rsidR="00A94724">
        <w:rPr>
          <w:rFonts w:ascii="Marianne" w:eastAsia="Times New Roman" w:hAnsi="Marianne" w:cs="Arial"/>
          <w:b/>
          <w:sz w:val="20"/>
          <w:szCs w:val="20"/>
          <w:lang w:eastAsia="fr-FR"/>
        </w:rPr>
        <w:t>4</w:t>
      </w:r>
    </w:p>
    <w:p w14:paraId="19679FB2" w14:textId="7777777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p>
    <w:p w14:paraId="37661C9F" w14:textId="7777777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noProof/>
          <w:sz w:val="20"/>
          <w:szCs w:val="20"/>
          <w:lang w:eastAsia="fr-FR"/>
        </w:rPr>
        <mc:AlternateContent>
          <mc:Choice Requires="wps">
            <w:drawing>
              <wp:anchor distT="0" distB="0" distL="114300" distR="114300" simplePos="0" relativeHeight="251661312" behindDoc="0" locked="0" layoutInCell="0" allowOverlap="1" wp14:anchorId="797A72AC" wp14:editId="698E1F00">
                <wp:simplePos x="0" y="0"/>
                <wp:positionH relativeFrom="column">
                  <wp:posOffset>2066925</wp:posOffset>
                </wp:positionH>
                <wp:positionV relativeFrom="paragraph">
                  <wp:posOffset>10160</wp:posOffset>
                </wp:positionV>
                <wp:extent cx="2423160" cy="685800"/>
                <wp:effectExtent l="0" t="0" r="15240" b="1905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6858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13491" id="Rectangle : coins arrondis 6" o:spid="_x0000_s1026" style="position:absolute;margin-left:162.75pt;margin-top:.8pt;width:190.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" o:allowincell="f" filled="f" strokeweight="1pt"/>
            </w:pict>
          </mc:Fallback>
        </mc:AlternateContent>
      </w:r>
    </w:p>
    <w:p w14:paraId="6364D900" w14:textId="7777777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A RETOURNER</w:t>
      </w:r>
      <w:r w:rsidRPr="00FE1224">
        <w:rPr>
          <w:rFonts w:ascii="Marianne" w:eastAsia="Times New Roman" w:hAnsi="Marianne" w:cs="Arial"/>
          <w:b/>
          <w:sz w:val="20"/>
          <w:szCs w:val="20"/>
          <w:lang w:eastAsia="fr-FR"/>
        </w:rPr>
        <w:br/>
        <w:t>AU SERVICE GESTIONNAIRE</w:t>
      </w:r>
    </w:p>
    <w:p w14:paraId="2EE5BBA7" w14:textId="1ED895DD"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r w:rsidRPr="00FE1224">
        <w:rPr>
          <w:rFonts w:ascii="Marianne" w:eastAsia="Times New Roman" w:hAnsi="Marianne" w:cs="Arial"/>
          <w:b/>
          <w:sz w:val="20"/>
          <w:szCs w:val="20"/>
          <w:lang w:eastAsia="fr-FR"/>
        </w:rPr>
        <w:t>Au plus tard le 31/03/202</w:t>
      </w:r>
      <w:r w:rsidR="00A94724">
        <w:rPr>
          <w:rFonts w:ascii="Marianne" w:eastAsia="Times New Roman" w:hAnsi="Marianne" w:cs="Arial"/>
          <w:b/>
          <w:sz w:val="20"/>
          <w:szCs w:val="20"/>
          <w:lang w:eastAsia="fr-FR"/>
        </w:rPr>
        <w:t>5</w:t>
      </w:r>
    </w:p>
    <w:p w14:paraId="3E5CC9AA" w14:textId="77777777" w:rsidR="00890BA4" w:rsidRPr="00FE1224" w:rsidRDefault="00890BA4" w:rsidP="00890BA4">
      <w:pPr>
        <w:keepNext/>
        <w:keepLines/>
        <w:pBdr>
          <w:top w:val="single" w:sz="4" w:space="1" w:color="auto"/>
          <w:left w:val="single" w:sz="4" w:space="1" w:color="auto"/>
          <w:bottom w:val="single" w:sz="4" w:space="15" w:color="auto"/>
          <w:right w:val="single" w:sz="4" w:space="1" w:color="auto"/>
        </w:pBdr>
        <w:tabs>
          <w:tab w:val="left" w:pos="862"/>
          <w:tab w:val="left" w:pos="4253"/>
          <w:tab w:val="left" w:pos="7088"/>
        </w:tabs>
        <w:spacing w:after="0" w:line="240" w:lineRule="auto"/>
        <w:ind w:right="-1"/>
        <w:jc w:val="center"/>
        <w:rPr>
          <w:rFonts w:ascii="Marianne" w:eastAsia="Times New Roman" w:hAnsi="Marianne" w:cs="Arial"/>
          <w:b/>
          <w:sz w:val="20"/>
          <w:szCs w:val="20"/>
          <w:lang w:eastAsia="fr-FR"/>
        </w:rPr>
      </w:pPr>
    </w:p>
    <w:p w14:paraId="08B149FD"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p w14:paraId="1470307A" w14:textId="77777777" w:rsidR="00890BA4" w:rsidRPr="00FE1224" w:rsidRDefault="00890BA4" w:rsidP="00890BA4">
      <w:pPr>
        <w:keepNext/>
        <w:keepLines/>
        <w:tabs>
          <w:tab w:val="left" w:pos="862"/>
          <w:tab w:val="left" w:pos="9072"/>
        </w:tabs>
        <w:spacing w:after="0" w:line="240" w:lineRule="auto"/>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Le fonctionnaire concerné doit chaque année justifier de son activité professionnelle s’il veut pouvoir bénéficier du maintien de ses droits à l’avancement.</w:t>
      </w:r>
    </w:p>
    <w:p w14:paraId="2F006953" w14:textId="77777777" w:rsidR="00890BA4" w:rsidRPr="00FE1224" w:rsidRDefault="00890BA4" w:rsidP="00890BA4">
      <w:pPr>
        <w:keepNext/>
        <w:keepLines/>
        <w:tabs>
          <w:tab w:val="left" w:pos="862"/>
          <w:tab w:val="left" w:pos="9072"/>
        </w:tabs>
        <w:spacing w:after="0" w:line="240" w:lineRule="auto"/>
        <w:rPr>
          <w:rFonts w:ascii="Marianne" w:eastAsia="Times New Roman" w:hAnsi="Marianne" w:cs="Arial"/>
          <w:b/>
          <w:bCs/>
          <w:sz w:val="20"/>
          <w:szCs w:val="20"/>
          <w:lang w:eastAsia="fr-FR"/>
        </w:rPr>
      </w:pPr>
    </w:p>
    <w:p w14:paraId="3DD5670D" w14:textId="77777777" w:rsidR="00890BA4" w:rsidRPr="00FE1224" w:rsidRDefault="00890BA4" w:rsidP="00890BA4">
      <w:pPr>
        <w:keepNext/>
        <w:keepLines/>
        <w:tabs>
          <w:tab w:val="left" w:pos="862"/>
          <w:tab w:val="left" w:pos="9072"/>
        </w:tabs>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Je soussigné(e) :</w:t>
      </w:r>
    </w:p>
    <w:p w14:paraId="3EDF25A7" w14:textId="77777777" w:rsidR="00890BA4" w:rsidRPr="00FE1224" w:rsidRDefault="00890BA4" w:rsidP="00890BA4">
      <w:pPr>
        <w:keepNext/>
        <w:keepLines/>
        <w:tabs>
          <w:tab w:val="left" w:pos="862"/>
          <w:tab w:val="left" w:pos="9072"/>
        </w:tabs>
        <w:spacing w:after="0" w:line="240" w:lineRule="auto"/>
        <w:rPr>
          <w:rFonts w:ascii="Marianne" w:eastAsia="Times New Roman" w:hAnsi="Marianne" w:cs="Arial"/>
          <w:sz w:val="20"/>
          <w:szCs w:val="20"/>
          <w:lang w:eastAsia="fr-FR"/>
        </w:rPr>
      </w:pPr>
    </w:p>
    <w:p w14:paraId="11B45FE5" w14:textId="77777777" w:rsidR="00890BA4" w:rsidRPr="00FE1224" w:rsidRDefault="00890BA4" w:rsidP="00890BA4">
      <w:pPr>
        <w:keepNext/>
        <w:keepLines/>
        <w:tabs>
          <w:tab w:val="left" w:pos="862"/>
          <w:tab w:val="left" w:pos="1843"/>
          <w:tab w:val="left" w:pos="5812"/>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NOM</w:t>
      </w:r>
      <w:r w:rsidRPr="00FE1224">
        <w:rPr>
          <w:rFonts w:ascii="Marianne" w:eastAsia="Times New Roman" w:hAnsi="Marianne" w:cs="Arial"/>
          <w:sz w:val="20"/>
          <w:szCs w:val="20"/>
          <w:lang w:eastAsia="fr-FR"/>
        </w:rPr>
        <w:t>, Prénom</w:t>
      </w:r>
      <w:r w:rsidRPr="00FE1224">
        <w:rPr>
          <w:rFonts w:ascii="Courier New" w:eastAsia="Times New Roman" w:hAnsi="Courier New" w:cs="Courier New"/>
          <w:sz w:val="20"/>
          <w:szCs w:val="20"/>
          <w:lang w:eastAsia="fr-FR"/>
        </w:rPr>
        <w:t> </w:t>
      </w:r>
      <w:r w:rsidRPr="00FE1224">
        <w:rPr>
          <w:rFonts w:ascii="Marianne" w:eastAsia="Times New Roman" w:hAnsi="Marianne" w:cs="Arial"/>
          <w:sz w:val="20"/>
          <w:szCs w:val="20"/>
          <w:lang w:eastAsia="fr-FR"/>
        </w:rPr>
        <w:t>: .............................................................................................................................................................</w:t>
      </w:r>
    </w:p>
    <w:p w14:paraId="4FCFA111" w14:textId="77777777" w:rsidR="00890BA4" w:rsidRPr="00FE1224" w:rsidRDefault="00890BA4" w:rsidP="00890BA4">
      <w:pPr>
        <w:keepNext/>
        <w:keepLines/>
        <w:tabs>
          <w:tab w:val="left" w:pos="862"/>
          <w:tab w:val="left" w:pos="1843"/>
          <w:tab w:val="left" w:pos="5812"/>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Date de naissance : ………………………………………………………………………</w:t>
      </w:r>
      <w:proofErr w:type="gramStart"/>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6B62F0F3" w14:textId="77777777" w:rsidR="00890BA4" w:rsidRPr="00FE1224" w:rsidRDefault="00890BA4" w:rsidP="00890BA4">
      <w:pPr>
        <w:keepNext/>
        <w:keepLines/>
        <w:tabs>
          <w:tab w:val="left" w:pos="862"/>
          <w:tab w:val="left" w:pos="1843"/>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Grade</w:t>
      </w:r>
      <w:r w:rsidRPr="00FE1224">
        <w:rPr>
          <w:rFonts w:ascii="Courier New" w:eastAsia="Times New Roman" w:hAnsi="Courier New" w:cs="Courier New"/>
          <w:b/>
          <w:sz w:val="20"/>
          <w:szCs w:val="20"/>
          <w:lang w:eastAsia="fr-FR"/>
        </w:rPr>
        <w:t> </w:t>
      </w:r>
      <w:r w:rsidRPr="00FE1224">
        <w:rPr>
          <w:rFonts w:ascii="Marianne" w:eastAsia="Times New Roman" w:hAnsi="Marianne" w:cs="Arial"/>
          <w:b/>
          <w:sz w:val="20"/>
          <w:szCs w:val="20"/>
          <w:lang w:eastAsia="fr-FR"/>
        </w:rPr>
        <w:t xml:space="preserve">: </w:t>
      </w:r>
      <w:r w:rsidRPr="00FE1224">
        <w:rPr>
          <w:rFonts w:ascii="Marianne" w:eastAsia="Times New Roman" w:hAnsi="Marianne" w:cs="Arial"/>
          <w:sz w:val="20"/>
          <w:szCs w:val="20"/>
          <w:lang w:eastAsia="fr-FR"/>
        </w:rPr>
        <w:t>…………………………………………………………………………………………………………………………………………………………</w:t>
      </w:r>
      <w:proofErr w:type="gramStart"/>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4DC28A12" w14:textId="77777777" w:rsidR="00890BA4" w:rsidRPr="00FE1224" w:rsidRDefault="00890BA4" w:rsidP="00890BA4">
      <w:pPr>
        <w:keepNext/>
        <w:keepLines/>
        <w:tabs>
          <w:tab w:val="left" w:pos="862"/>
          <w:tab w:val="left" w:pos="1843"/>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Établissement</w:t>
      </w:r>
      <w:r w:rsidRPr="00FE1224">
        <w:rPr>
          <w:rFonts w:ascii="Courier New" w:eastAsia="Times New Roman" w:hAnsi="Courier New" w:cs="Courier New"/>
          <w:b/>
          <w:sz w:val="20"/>
          <w:szCs w:val="20"/>
          <w:lang w:eastAsia="fr-FR"/>
        </w:rPr>
        <w:t> </w:t>
      </w:r>
      <w:proofErr w:type="gramStart"/>
      <w:r w:rsidRPr="00FE1224">
        <w:rPr>
          <w:rFonts w:ascii="Marianne" w:eastAsia="Times New Roman" w:hAnsi="Marianne" w:cs="Arial"/>
          <w:b/>
          <w:sz w:val="20"/>
          <w:szCs w:val="20"/>
          <w:lang w:eastAsia="fr-FR"/>
        </w:rPr>
        <w:t xml:space="preserve"> :</w:t>
      </w:r>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3B37AEAE" w14:textId="77777777" w:rsidR="00890BA4" w:rsidRPr="00FE1224" w:rsidRDefault="00890BA4" w:rsidP="00890BA4">
      <w:pPr>
        <w:keepNext/>
        <w:keepLines/>
        <w:tabs>
          <w:tab w:val="left" w:leader="dot" w:pos="9922"/>
        </w:tabs>
        <w:spacing w:after="0" w:line="36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62351064" w14:textId="77777777" w:rsidR="00890BA4" w:rsidRPr="00FE1224" w:rsidRDefault="00890BA4" w:rsidP="00890BA4">
      <w:pPr>
        <w:keepNext/>
        <w:keepLines/>
        <w:tabs>
          <w:tab w:val="left" w:pos="862"/>
          <w:tab w:val="left" w:pos="4253"/>
          <w:tab w:val="left" w:pos="7088"/>
        </w:tabs>
        <w:spacing w:after="0" w:line="276" w:lineRule="auto"/>
        <w:rPr>
          <w:rFonts w:ascii="Marianne" w:eastAsia="Times New Roman" w:hAnsi="Marianne" w:cs="Arial"/>
          <w:sz w:val="20"/>
          <w:szCs w:val="20"/>
          <w:lang w:eastAsia="fr-FR"/>
        </w:rPr>
      </w:pPr>
      <w:r w:rsidRPr="00FE1224">
        <w:rPr>
          <w:rFonts w:ascii="Marianne" w:eastAsia="Times New Roman" w:hAnsi="Marianne" w:cs="Arial"/>
          <w:b/>
          <w:sz w:val="20"/>
          <w:szCs w:val="20"/>
          <w:lang w:eastAsia="fr-FR"/>
        </w:rPr>
        <w:t>Adresse personnelle</w:t>
      </w:r>
      <w:r w:rsidRPr="00FE1224">
        <w:rPr>
          <w:rFonts w:ascii="Courier New" w:eastAsia="Times New Roman" w:hAnsi="Courier New" w:cs="Courier New"/>
          <w:b/>
          <w:sz w:val="20"/>
          <w:szCs w:val="20"/>
          <w:lang w:eastAsia="fr-FR"/>
        </w:rPr>
        <w:t> </w:t>
      </w:r>
      <w:r w:rsidRPr="00FE1224">
        <w:rPr>
          <w:rFonts w:ascii="Marianne" w:eastAsia="Times New Roman" w:hAnsi="Marianne" w:cs="Arial"/>
          <w:b/>
          <w:sz w:val="20"/>
          <w:szCs w:val="20"/>
          <w:lang w:eastAsia="fr-FR"/>
        </w:rPr>
        <w:t xml:space="preserve">: </w:t>
      </w:r>
      <w:r w:rsidRPr="00FE1224">
        <w:rPr>
          <w:rFonts w:ascii="Marianne" w:eastAsia="Times New Roman" w:hAnsi="Marianne" w:cs="Arial"/>
          <w:sz w:val="20"/>
          <w:szCs w:val="20"/>
          <w:lang w:eastAsia="fr-FR"/>
        </w:rPr>
        <w:t>……………</w:t>
      </w:r>
      <w:proofErr w:type="gramStart"/>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28C2BB99" w14:textId="77777777" w:rsidR="00890BA4" w:rsidRPr="00FE1224" w:rsidRDefault="00890BA4" w:rsidP="00890BA4">
      <w:pPr>
        <w:keepNext/>
        <w:keepLines/>
        <w:tabs>
          <w:tab w:val="left" w:pos="862"/>
          <w:tab w:val="left" w:pos="2127"/>
          <w:tab w:val="left" w:pos="7088"/>
        </w:tabs>
        <w:spacing w:after="0" w:line="276"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51A3AC4E" w14:textId="77777777" w:rsidR="00890BA4" w:rsidRPr="00FE1224" w:rsidRDefault="00890BA4" w:rsidP="00890BA4">
      <w:pPr>
        <w:keepNext/>
        <w:keepLines/>
        <w:tabs>
          <w:tab w:val="left" w:pos="862"/>
          <w:tab w:val="left" w:pos="2127"/>
          <w:tab w:val="left" w:pos="7088"/>
        </w:tabs>
        <w:spacing w:after="0" w:line="276" w:lineRule="auto"/>
        <w:jc w:val="both"/>
        <w:rPr>
          <w:rFonts w:ascii="Marianne" w:eastAsia="Times New Roman" w:hAnsi="Marianne" w:cs="Arial"/>
          <w:sz w:val="20"/>
          <w:szCs w:val="20"/>
          <w:lang w:eastAsia="fr-FR"/>
        </w:rPr>
      </w:pPr>
      <w:r w:rsidRPr="00FE1224">
        <w:rPr>
          <w:rFonts w:ascii="Marianne" w:eastAsia="Times New Roman" w:hAnsi="Marianne" w:cs="Arial"/>
          <w:b/>
          <w:bCs/>
          <w:sz w:val="20"/>
          <w:szCs w:val="20"/>
          <w:lang w:eastAsia="fr-FR"/>
        </w:rPr>
        <w:t>Téléphone</w:t>
      </w:r>
      <w:proofErr w:type="gramStart"/>
      <w:r w:rsidRPr="00FE1224">
        <w:rPr>
          <w:rFonts w:ascii="Calibri" w:eastAsia="Times New Roman" w:hAnsi="Calibri" w:cs="Calibri"/>
          <w:b/>
          <w:bCs/>
          <w:sz w:val="20"/>
          <w:szCs w:val="20"/>
          <w:lang w:eastAsia="fr-FR"/>
        </w:rPr>
        <w:t> </w:t>
      </w:r>
      <w:r w:rsidRPr="00FE1224">
        <w:rPr>
          <w:rFonts w:ascii="Marianne" w:eastAsia="Times New Roman" w:hAnsi="Marianne" w:cs="Arial"/>
          <w:b/>
          <w:bCs/>
          <w:sz w:val="20"/>
          <w:szCs w:val="20"/>
          <w:lang w:eastAsia="fr-FR"/>
        </w:rPr>
        <w:t>:</w:t>
      </w:r>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 xml:space="preserve">……………………………………………………………… </w:t>
      </w:r>
      <w:r w:rsidRPr="00FE1224">
        <w:rPr>
          <w:rFonts w:ascii="Marianne" w:eastAsia="Times New Roman" w:hAnsi="Marianne" w:cs="Arial"/>
          <w:b/>
          <w:bCs/>
          <w:sz w:val="20"/>
          <w:szCs w:val="20"/>
          <w:lang w:eastAsia="fr-FR"/>
        </w:rPr>
        <w:t>Mail personnel</w:t>
      </w:r>
      <w:r w:rsidRPr="00FE1224">
        <w:rPr>
          <w:rFonts w:ascii="Calibri" w:eastAsia="Times New Roman" w:hAnsi="Calibri" w:cs="Calibri"/>
          <w:b/>
          <w:bCs/>
          <w:sz w:val="20"/>
          <w:szCs w:val="20"/>
          <w:lang w:eastAsia="fr-FR"/>
        </w:rPr>
        <w:t> </w:t>
      </w:r>
      <w:r w:rsidRPr="00FE1224">
        <w:rPr>
          <w:rFonts w:ascii="Marianne" w:eastAsia="Times New Roman" w:hAnsi="Marianne" w:cs="Arial"/>
          <w:b/>
          <w:bCs/>
          <w:sz w:val="20"/>
          <w:szCs w:val="20"/>
          <w:lang w:eastAsia="fr-FR"/>
        </w:rPr>
        <w:t>:</w:t>
      </w:r>
      <w:r w:rsidRPr="00FE1224">
        <w:rPr>
          <w:rFonts w:ascii="Marianne" w:eastAsia="Times New Roman" w:hAnsi="Marianne" w:cs="Arial"/>
          <w:sz w:val="20"/>
          <w:szCs w:val="20"/>
          <w:lang w:eastAsia="fr-FR"/>
        </w:rPr>
        <w:t xml:space="preserve"> ……………………………………………………………………….</w:t>
      </w:r>
    </w:p>
    <w:p w14:paraId="0F16105E"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p w14:paraId="5C7EAC6E" w14:textId="77777777" w:rsidR="00890BA4" w:rsidRPr="00FE1224" w:rsidRDefault="00890BA4" w:rsidP="00890BA4">
      <w:pPr>
        <w:keepNext/>
        <w:keepLines/>
        <w:numPr>
          <w:ilvl w:val="0"/>
          <w:numId w:val="2"/>
        </w:numPr>
        <w:tabs>
          <w:tab w:val="left" w:pos="862"/>
          <w:tab w:val="left" w:pos="4253"/>
          <w:tab w:val="left" w:pos="7088"/>
        </w:tabs>
        <w:spacing w:after="0" w:line="240" w:lineRule="auto"/>
        <w:jc w:val="both"/>
        <w:rPr>
          <w:rFonts w:ascii="Marianne" w:eastAsia="Times New Roman" w:hAnsi="Marianne" w:cs="Arial"/>
          <w:b/>
          <w:bCs/>
          <w:sz w:val="20"/>
          <w:szCs w:val="20"/>
          <w:u w:val="single"/>
          <w:lang w:eastAsia="fr-FR"/>
        </w:rPr>
      </w:pPr>
      <w:r w:rsidRPr="00FE1224">
        <w:rPr>
          <w:rFonts w:ascii="Marianne" w:eastAsia="Times New Roman" w:hAnsi="Marianne" w:cs="Arial"/>
          <w:b/>
          <w:bCs/>
          <w:sz w:val="20"/>
          <w:szCs w:val="20"/>
          <w:u w:val="single"/>
          <w:lang w:eastAsia="fr-FR"/>
        </w:rPr>
        <w:t>Votre situation actuelle dans l’administration</w:t>
      </w:r>
      <w:r w:rsidRPr="00FE1224">
        <w:rPr>
          <w:rFonts w:ascii="Calibri" w:eastAsia="Times New Roman" w:hAnsi="Calibri" w:cs="Calibri"/>
          <w:b/>
          <w:bCs/>
          <w:sz w:val="20"/>
          <w:szCs w:val="20"/>
          <w:u w:val="single"/>
          <w:lang w:eastAsia="fr-FR"/>
        </w:rPr>
        <w:t> </w:t>
      </w:r>
      <w:r w:rsidRPr="00FE1224">
        <w:rPr>
          <w:rFonts w:ascii="Marianne" w:eastAsia="Times New Roman" w:hAnsi="Marianne" w:cs="Arial"/>
          <w:b/>
          <w:bCs/>
          <w:sz w:val="20"/>
          <w:szCs w:val="20"/>
          <w:u w:val="single"/>
          <w:lang w:eastAsia="fr-FR"/>
        </w:rPr>
        <w:t>:</w:t>
      </w:r>
    </w:p>
    <w:p w14:paraId="02A9E057"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p w14:paraId="4A101E0E"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Vous êtes actuellement en disponibilité pour</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w:t>
      </w:r>
    </w:p>
    <w:tbl>
      <w:tblPr>
        <w:tblW w:w="0" w:type="auto"/>
        <w:tblInd w:w="-72" w:type="dxa"/>
        <w:tblLayout w:type="fixed"/>
        <w:tblCellMar>
          <w:left w:w="70" w:type="dxa"/>
          <w:right w:w="70" w:type="dxa"/>
        </w:tblCellMar>
        <w:tblLook w:val="0000" w:firstRow="0" w:lastRow="0" w:firstColumn="0" w:lastColumn="0" w:noHBand="0" w:noVBand="0"/>
      </w:tblPr>
      <w:tblGrid>
        <w:gridCol w:w="851"/>
        <w:gridCol w:w="9639"/>
      </w:tblGrid>
      <w:tr w:rsidR="00890BA4" w:rsidRPr="00FE1224" w14:paraId="570EDDDB" w14:textId="77777777" w:rsidTr="00983A0C">
        <w:tc>
          <w:tcPr>
            <w:tcW w:w="851" w:type="dxa"/>
          </w:tcPr>
          <w:p w14:paraId="675DDE9F" w14:textId="77777777" w:rsidR="00890BA4" w:rsidRPr="00FE1224" w:rsidRDefault="00890BA4" w:rsidP="00983A0C">
            <w:pPr>
              <w:keepNext/>
              <w:keepLines/>
              <w:tabs>
                <w:tab w:val="left" w:pos="862"/>
                <w:tab w:val="left" w:pos="4253"/>
                <w:tab w:val="left" w:pos="7088"/>
              </w:tabs>
              <w:spacing w:after="0" w:line="240" w:lineRule="auto"/>
              <w:jc w:val="both"/>
              <w:rPr>
                <w:rFonts w:ascii="Marianne" w:eastAsia="Times New Roman" w:hAnsi="Marianne" w:cs="Arial"/>
                <w:b/>
                <w:sz w:val="20"/>
                <w:szCs w:val="20"/>
                <w:lang w:eastAsia="fr-FR"/>
              </w:rPr>
            </w:pPr>
          </w:p>
        </w:tc>
        <w:tc>
          <w:tcPr>
            <w:tcW w:w="9639" w:type="dxa"/>
          </w:tcPr>
          <w:p w14:paraId="17325AF2"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sz w:val="20"/>
                  <w:szCs w:val="20"/>
                  <w:lang w:eastAsia="fr-FR"/>
                </w:rPr>
                <w:id w:val="-452402822"/>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sz w:val="20"/>
                    <w:szCs w:val="20"/>
                    <w:lang w:eastAsia="fr-FR"/>
                  </w:rPr>
                  <w:t>☐</w:t>
                </w:r>
              </w:sdtContent>
            </w:sdt>
            <w:r w:rsidR="00890BA4" w:rsidRPr="00FE1224">
              <w:rPr>
                <w:rFonts w:ascii="Marianne" w:eastAsia="Times New Roman" w:hAnsi="Marianne" w:cs="Arial"/>
                <w:b/>
                <w:sz w:val="20"/>
                <w:szCs w:val="20"/>
                <w:lang w:eastAsia="fr-FR"/>
              </w:rPr>
              <w:tab/>
            </w:r>
            <w:proofErr w:type="gramStart"/>
            <w:r w:rsidR="00890BA4" w:rsidRPr="00FE1224">
              <w:rPr>
                <w:rFonts w:ascii="Marianne" w:eastAsia="Times New Roman" w:hAnsi="Marianne" w:cs="Arial"/>
                <w:sz w:val="20"/>
                <w:szCs w:val="20"/>
                <w:lang w:eastAsia="fr-FR"/>
              </w:rPr>
              <w:t>suivre</w:t>
            </w:r>
            <w:proofErr w:type="gramEnd"/>
            <w:r w:rsidR="00890BA4" w:rsidRPr="00FE1224">
              <w:rPr>
                <w:rFonts w:ascii="Marianne" w:eastAsia="Times New Roman" w:hAnsi="Marianne" w:cs="Arial"/>
                <w:sz w:val="20"/>
                <w:szCs w:val="20"/>
                <w:lang w:eastAsia="fr-FR"/>
              </w:rPr>
              <w:t xml:space="preserve"> le conjoint, depuis le ………………………………………………………</w:t>
            </w:r>
          </w:p>
          <w:p w14:paraId="01D7BFF3"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1767143068"/>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convenances</w:t>
            </w:r>
            <w:proofErr w:type="gramEnd"/>
            <w:r w:rsidR="00890BA4" w:rsidRPr="00FE1224">
              <w:rPr>
                <w:rFonts w:ascii="Marianne" w:eastAsia="Times New Roman" w:hAnsi="Marianne" w:cs="Arial"/>
                <w:sz w:val="20"/>
                <w:szCs w:val="20"/>
                <w:lang w:eastAsia="fr-FR"/>
              </w:rPr>
              <w:t xml:space="preserve"> personnelles depuis le ………………………………………………………</w:t>
            </w:r>
          </w:p>
          <w:p w14:paraId="4CEB6C13"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1264917764"/>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création ou reprise d’entreprise, depuis le ………………………………………………………</w:t>
            </w:r>
          </w:p>
          <w:p w14:paraId="7E9DE17A"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667212801"/>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soins à ascendant, enfant, conjoint, depuis le ………………………………………………………</w:t>
            </w:r>
          </w:p>
          <w:p w14:paraId="09E00E98" w14:textId="77777777" w:rsidR="00890BA4" w:rsidRPr="00FE1224" w:rsidRDefault="00FF52D6" w:rsidP="00983A0C">
            <w:pPr>
              <w:keepNext/>
              <w:keepLines/>
              <w:tabs>
                <w:tab w:val="left" w:pos="0"/>
                <w:tab w:val="left" w:pos="497"/>
              </w:tabs>
              <w:spacing w:after="0" w:line="300" w:lineRule="exact"/>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812299321"/>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ab/>
            </w:r>
            <w:proofErr w:type="gramStart"/>
            <w:r w:rsidR="00890BA4" w:rsidRPr="00FE1224">
              <w:rPr>
                <w:rFonts w:ascii="Marianne" w:eastAsia="Times New Roman" w:hAnsi="Marianne" w:cs="Arial"/>
                <w:sz w:val="20"/>
                <w:szCs w:val="20"/>
                <w:lang w:eastAsia="fr-FR"/>
              </w:rPr>
              <w:t>pour</w:t>
            </w:r>
            <w:proofErr w:type="gramEnd"/>
            <w:r w:rsidR="00890BA4" w:rsidRPr="00FE1224">
              <w:rPr>
                <w:rFonts w:ascii="Marianne" w:eastAsia="Times New Roman" w:hAnsi="Marianne" w:cs="Arial"/>
                <w:sz w:val="20"/>
                <w:szCs w:val="20"/>
                <w:lang w:eastAsia="fr-FR"/>
              </w:rPr>
              <w:t xml:space="preserve"> études et recherches, depuis le ………………………………………………………</w:t>
            </w:r>
          </w:p>
          <w:p w14:paraId="739C87B3" w14:textId="77777777" w:rsidR="00890BA4" w:rsidRPr="00FE1224" w:rsidRDefault="00890BA4" w:rsidP="00983A0C">
            <w:pPr>
              <w:keepNext/>
              <w:keepLines/>
              <w:tabs>
                <w:tab w:val="left" w:pos="0"/>
                <w:tab w:val="left" w:pos="497"/>
              </w:tabs>
              <w:spacing w:after="0" w:line="300" w:lineRule="exact"/>
              <w:jc w:val="both"/>
              <w:rPr>
                <w:rFonts w:ascii="Marianne" w:eastAsia="Times New Roman" w:hAnsi="Marianne" w:cs="Arial"/>
                <w:b/>
                <w:sz w:val="20"/>
                <w:szCs w:val="20"/>
                <w:lang w:eastAsia="fr-FR"/>
              </w:rPr>
            </w:pPr>
          </w:p>
        </w:tc>
      </w:tr>
      <w:tr w:rsidR="00890BA4" w:rsidRPr="00FE1224" w14:paraId="61C5EDAB" w14:textId="77777777" w:rsidTr="00983A0C">
        <w:tc>
          <w:tcPr>
            <w:tcW w:w="851" w:type="dxa"/>
          </w:tcPr>
          <w:p w14:paraId="7061EFE6" w14:textId="77777777" w:rsidR="00890BA4" w:rsidRPr="00FE1224" w:rsidRDefault="00890BA4" w:rsidP="00983A0C">
            <w:pPr>
              <w:keepNext/>
              <w:keepLines/>
              <w:tabs>
                <w:tab w:val="left" w:pos="862"/>
                <w:tab w:val="left" w:pos="4253"/>
                <w:tab w:val="left" w:pos="7088"/>
              </w:tabs>
              <w:spacing w:after="0" w:line="240" w:lineRule="auto"/>
              <w:jc w:val="both"/>
              <w:rPr>
                <w:rFonts w:ascii="Marianne" w:eastAsia="Times New Roman" w:hAnsi="Marianne" w:cs="Arial"/>
                <w:b/>
                <w:sz w:val="20"/>
                <w:szCs w:val="20"/>
                <w:lang w:eastAsia="fr-FR"/>
              </w:rPr>
            </w:pPr>
          </w:p>
        </w:tc>
        <w:tc>
          <w:tcPr>
            <w:tcW w:w="9639" w:type="dxa"/>
          </w:tcPr>
          <w:p w14:paraId="783D467C" w14:textId="77777777" w:rsidR="00890BA4" w:rsidRPr="00FE1224" w:rsidRDefault="00890BA4" w:rsidP="00983A0C">
            <w:pPr>
              <w:keepNext/>
              <w:keepLines/>
              <w:tabs>
                <w:tab w:val="left" w:pos="0"/>
                <w:tab w:val="left" w:pos="497"/>
              </w:tabs>
              <w:spacing w:after="0" w:line="300" w:lineRule="exact"/>
              <w:jc w:val="both"/>
              <w:rPr>
                <w:rFonts w:ascii="Marianne" w:eastAsia="Times New Roman" w:hAnsi="Marianne" w:cs="Arial"/>
                <w:b/>
                <w:sz w:val="20"/>
                <w:szCs w:val="20"/>
                <w:lang w:eastAsia="fr-FR"/>
              </w:rPr>
            </w:pPr>
          </w:p>
        </w:tc>
      </w:tr>
    </w:tbl>
    <w:p w14:paraId="013BA53F" w14:textId="77777777" w:rsidR="00890BA4" w:rsidRPr="00FE1224" w:rsidRDefault="00890BA4" w:rsidP="00890BA4">
      <w:pPr>
        <w:keepNext/>
        <w:keepLines/>
        <w:numPr>
          <w:ilvl w:val="0"/>
          <w:numId w:val="2"/>
        </w:numPr>
        <w:tabs>
          <w:tab w:val="left" w:pos="862"/>
          <w:tab w:val="left" w:pos="4253"/>
          <w:tab w:val="left" w:pos="7088"/>
        </w:tabs>
        <w:spacing w:after="0" w:line="240" w:lineRule="auto"/>
        <w:jc w:val="both"/>
        <w:rPr>
          <w:rFonts w:ascii="Marianne" w:eastAsia="Times New Roman" w:hAnsi="Marianne" w:cs="Arial"/>
          <w:b/>
          <w:bCs/>
          <w:sz w:val="20"/>
          <w:szCs w:val="20"/>
          <w:u w:val="single"/>
          <w:lang w:eastAsia="fr-FR"/>
        </w:rPr>
      </w:pPr>
      <w:r w:rsidRPr="00FE1224">
        <w:rPr>
          <w:rFonts w:ascii="Marianne" w:eastAsia="Times New Roman" w:hAnsi="Marianne" w:cs="Arial"/>
          <w:b/>
          <w:bCs/>
          <w:sz w:val="20"/>
          <w:szCs w:val="20"/>
          <w:u w:val="single"/>
          <w:lang w:eastAsia="fr-FR"/>
        </w:rPr>
        <w:t>Activité professionnelle exercée au cours de l’année civile N-1</w:t>
      </w:r>
      <w:r w:rsidRPr="00FE1224">
        <w:rPr>
          <w:rFonts w:ascii="Calibri" w:eastAsia="Times New Roman" w:hAnsi="Calibri" w:cs="Calibri"/>
          <w:b/>
          <w:bCs/>
          <w:sz w:val="20"/>
          <w:szCs w:val="20"/>
          <w:u w:val="single"/>
          <w:lang w:eastAsia="fr-FR"/>
        </w:rPr>
        <w:t> </w:t>
      </w:r>
      <w:r w:rsidRPr="00FE1224">
        <w:rPr>
          <w:rFonts w:ascii="Marianne" w:eastAsia="Times New Roman" w:hAnsi="Marianne" w:cs="Arial"/>
          <w:b/>
          <w:bCs/>
          <w:sz w:val="20"/>
          <w:szCs w:val="20"/>
          <w:u w:val="single"/>
          <w:lang w:eastAsia="fr-FR"/>
        </w:rPr>
        <w:t>:</w:t>
      </w:r>
    </w:p>
    <w:p w14:paraId="683F197B" w14:textId="77777777" w:rsidR="00890BA4" w:rsidRPr="00FE1224" w:rsidRDefault="00890BA4" w:rsidP="00890BA4">
      <w:pPr>
        <w:keepNext/>
        <w:keepLines/>
        <w:tabs>
          <w:tab w:val="left" w:pos="862"/>
          <w:tab w:val="left" w:pos="4253"/>
          <w:tab w:val="left" w:pos="7088"/>
        </w:tabs>
        <w:spacing w:after="0" w:line="240" w:lineRule="auto"/>
        <w:jc w:val="both"/>
        <w:rPr>
          <w:rFonts w:ascii="Marianne" w:eastAsia="Times New Roman" w:hAnsi="Marianne" w:cs="Arial"/>
          <w:sz w:val="20"/>
          <w:szCs w:val="20"/>
          <w:lang w:eastAsia="fr-FR"/>
        </w:rPr>
      </w:pPr>
    </w:p>
    <w:p w14:paraId="57C17B58" w14:textId="77777777" w:rsidR="00890BA4" w:rsidRPr="00FE1224" w:rsidRDefault="00890BA4" w:rsidP="00890BA4">
      <w:pPr>
        <w:keepNext/>
        <w:keepLines/>
        <w:tabs>
          <w:tab w:val="left" w:pos="862"/>
          <w:tab w:val="left" w:pos="4253"/>
          <w:tab w:val="left" w:pos="7088"/>
        </w:tabs>
        <w:spacing w:after="120" w:line="240" w:lineRule="auto"/>
        <w:jc w:val="both"/>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Type d’activité</w:t>
      </w:r>
      <w:r w:rsidRPr="00FE1224">
        <w:rPr>
          <w:rFonts w:ascii="Calibri" w:eastAsia="Times New Roman" w:hAnsi="Calibri" w:cs="Calibri"/>
          <w:b/>
          <w:bCs/>
          <w:sz w:val="20"/>
          <w:szCs w:val="20"/>
          <w:lang w:eastAsia="fr-FR"/>
        </w:rPr>
        <w:t> </w:t>
      </w:r>
      <w:r w:rsidRPr="00FE1224">
        <w:rPr>
          <w:rFonts w:ascii="Marianne" w:eastAsia="Times New Roman" w:hAnsi="Marianne" w:cs="Arial"/>
          <w:b/>
          <w:bCs/>
          <w:sz w:val="20"/>
          <w:szCs w:val="20"/>
          <w:lang w:eastAsia="fr-FR"/>
        </w:rPr>
        <w:t>:</w:t>
      </w:r>
    </w:p>
    <w:p w14:paraId="34A5C758" w14:textId="77777777" w:rsidR="00890BA4" w:rsidRPr="00FE1224" w:rsidRDefault="00FF52D6" w:rsidP="00890BA4">
      <w:pPr>
        <w:keepNext/>
        <w:keepLines/>
        <w:tabs>
          <w:tab w:val="left" w:pos="862"/>
        </w:tabs>
        <w:spacing w:after="120" w:line="240" w:lineRule="auto"/>
        <w:jc w:val="both"/>
        <w:rPr>
          <w:rFonts w:ascii="Marianne" w:eastAsia="Times New Roman" w:hAnsi="Marianne" w:cs="Arial"/>
          <w:b/>
          <w:bCs/>
          <w:sz w:val="20"/>
          <w:szCs w:val="20"/>
          <w:lang w:eastAsia="fr-FR"/>
        </w:rPr>
      </w:pPr>
      <w:sdt>
        <w:sdtPr>
          <w:rPr>
            <w:rFonts w:ascii="Marianne" w:eastAsia="Times New Roman" w:hAnsi="Marianne" w:cs="Arial"/>
            <w:b/>
            <w:bCs/>
            <w:sz w:val="20"/>
            <w:szCs w:val="20"/>
            <w:lang w:eastAsia="fr-FR"/>
          </w:rPr>
          <w:id w:val="-1077752570"/>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Pr>
          <w:rFonts w:ascii="Marianne" w:eastAsia="Times New Roman" w:hAnsi="Marianne" w:cs="Arial"/>
          <w:b/>
          <w:bCs/>
          <w:sz w:val="20"/>
          <w:szCs w:val="20"/>
          <w:lang w:eastAsia="fr-FR"/>
        </w:rPr>
        <w:t xml:space="preserve">    </w:t>
      </w:r>
      <w:proofErr w:type="gramStart"/>
      <w:r w:rsidR="00890BA4" w:rsidRPr="00FE1224">
        <w:rPr>
          <w:rFonts w:ascii="Marianne" w:eastAsia="Times New Roman" w:hAnsi="Marianne" w:cs="Arial"/>
          <w:sz w:val="20"/>
          <w:szCs w:val="20"/>
          <w:lang w:eastAsia="fr-FR"/>
        </w:rPr>
        <w:t>une</w:t>
      </w:r>
      <w:proofErr w:type="gramEnd"/>
      <w:r w:rsidR="00890BA4" w:rsidRPr="00FE1224">
        <w:rPr>
          <w:rFonts w:ascii="Marianne" w:eastAsia="Times New Roman" w:hAnsi="Marianne" w:cs="Arial"/>
          <w:sz w:val="20"/>
          <w:szCs w:val="20"/>
          <w:lang w:eastAsia="fr-FR"/>
        </w:rPr>
        <w:t xml:space="preserve"> activité salariée                                </w:t>
      </w:r>
    </w:p>
    <w:p w14:paraId="56DD55C8" w14:textId="77777777" w:rsidR="00890BA4" w:rsidRPr="00FE1224" w:rsidRDefault="00FF52D6" w:rsidP="00890BA4">
      <w:pPr>
        <w:keepNext/>
        <w:keepLines/>
        <w:tabs>
          <w:tab w:val="left" w:pos="2475"/>
        </w:tabs>
        <w:spacing w:after="120" w:line="240" w:lineRule="auto"/>
        <w:jc w:val="both"/>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1361628262"/>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b/>
          <w:bCs/>
          <w:sz w:val="20"/>
          <w:szCs w:val="20"/>
          <w:lang w:eastAsia="fr-FR"/>
        </w:rPr>
        <w:t xml:space="preserve">  </w:t>
      </w:r>
      <w:r w:rsidR="00890BA4" w:rsidRPr="00FE1224">
        <w:rPr>
          <w:rFonts w:ascii="Marianne" w:eastAsia="Times New Roman" w:hAnsi="Marianne" w:cs="Arial"/>
          <w:sz w:val="20"/>
          <w:szCs w:val="20"/>
          <w:lang w:eastAsia="fr-FR"/>
        </w:rPr>
        <w:t xml:space="preserve">  </w:t>
      </w:r>
      <w:proofErr w:type="gramStart"/>
      <w:r w:rsidR="00890BA4" w:rsidRPr="00FE1224">
        <w:rPr>
          <w:rFonts w:ascii="Marianne" w:eastAsia="Times New Roman" w:hAnsi="Marianne" w:cs="Arial"/>
          <w:sz w:val="20"/>
          <w:szCs w:val="20"/>
          <w:lang w:eastAsia="fr-FR"/>
        </w:rPr>
        <w:t>une</w:t>
      </w:r>
      <w:proofErr w:type="gramEnd"/>
      <w:r w:rsidR="00890BA4" w:rsidRPr="00FE1224">
        <w:rPr>
          <w:rFonts w:ascii="Marianne" w:eastAsia="Times New Roman" w:hAnsi="Marianne" w:cs="Arial"/>
          <w:sz w:val="20"/>
          <w:szCs w:val="20"/>
          <w:lang w:eastAsia="fr-FR"/>
        </w:rPr>
        <w:t xml:space="preserve"> activité indépendante</w:t>
      </w:r>
    </w:p>
    <w:p w14:paraId="0430B932" w14:textId="77777777" w:rsidR="00890BA4" w:rsidRPr="00FE1224" w:rsidRDefault="00890BA4" w:rsidP="00890BA4">
      <w:pPr>
        <w:keepNext/>
        <w:keepLines/>
        <w:tabs>
          <w:tab w:val="left" w:pos="2475"/>
        </w:tabs>
        <w:spacing w:after="120" w:line="240" w:lineRule="auto"/>
        <w:jc w:val="both"/>
        <w:rPr>
          <w:rFonts w:ascii="Marianne" w:eastAsia="Times New Roman" w:hAnsi="Marianne" w:cs="Arial"/>
          <w:sz w:val="20"/>
          <w:szCs w:val="20"/>
          <w:lang w:eastAsia="fr-FR"/>
        </w:rPr>
      </w:pPr>
      <w:r w:rsidRPr="00FE1224">
        <w:rPr>
          <w:rFonts w:ascii="Marianne" w:eastAsia="Times New Roman" w:hAnsi="Marianne" w:cs="Arial"/>
          <w:b/>
          <w:bCs/>
          <w:sz w:val="20"/>
          <w:szCs w:val="20"/>
          <w:lang w:eastAsia="fr-FR"/>
        </w:rPr>
        <w:t>Quotité de travail</w:t>
      </w:r>
      <w:r w:rsidRPr="00FE1224">
        <w:rPr>
          <w:rFonts w:ascii="Marianne" w:eastAsia="Times New Roman" w:hAnsi="Marianne" w:cs="Arial"/>
          <w:b/>
          <w:bCs/>
          <w:sz w:val="20"/>
          <w:szCs w:val="20"/>
          <w:lang w:eastAsia="fr-FR"/>
        </w:rPr>
        <w:tab/>
      </w:r>
    </w:p>
    <w:p w14:paraId="5C3D56FA" w14:textId="77777777" w:rsidR="00890BA4" w:rsidRPr="00FE1224" w:rsidRDefault="00FF52D6" w:rsidP="00890BA4">
      <w:pPr>
        <w:spacing w:after="120"/>
        <w:rPr>
          <w:rFonts w:ascii="Marianne" w:eastAsia="Times New Roman" w:hAnsi="Marianne" w:cs="Arial"/>
          <w:b/>
          <w:bCs/>
          <w:sz w:val="20"/>
          <w:szCs w:val="20"/>
          <w:lang w:eastAsia="fr-FR"/>
        </w:rPr>
      </w:pPr>
      <w:sdt>
        <w:sdtPr>
          <w:rPr>
            <w:rFonts w:ascii="Marianne" w:eastAsia="Times New Roman" w:hAnsi="Marianne" w:cs="Arial"/>
            <w:b/>
            <w:bCs/>
            <w:sz w:val="20"/>
            <w:szCs w:val="20"/>
            <w:lang w:eastAsia="fr-FR"/>
          </w:rPr>
          <w:id w:val="1931549052"/>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b/>
          <w:bCs/>
          <w:sz w:val="20"/>
          <w:szCs w:val="20"/>
          <w:lang w:eastAsia="fr-FR"/>
        </w:rPr>
        <w:t xml:space="preserve">   </w:t>
      </w:r>
      <w:proofErr w:type="gramStart"/>
      <w:r w:rsidR="00890BA4" w:rsidRPr="00FE1224">
        <w:rPr>
          <w:rFonts w:ascii="Marianne" w:eastAsia="Times New Roman" w:hAnsi="Marianne" w:cs="Arial"/>
          <w:sz w:val="20"/>
          <w:szCs w:val="20"/>
          <w:lang w:eastAsia="fr-FR"/>
        </w:rPr>
        <w:t>temps</w:t>
      </w:r>
      <w:proofErr w:type="gramEnd"/>
      <w:r w:rsidR="00890BA4" w:rsidRPr="00FE1224">
        <w:rPr>
          <w:rFonts w:ascii="Marianne" w:eastAsia="Times New Roman" w:hAnsi="Marianne" w:cs="Arial"/>
          <w:sz w:val="20"/>
          <w:szCs w:val="20"/>
          <w:lang w:eastAsia="fr-FR"/>
        </w:rPr>
        <w:t xml:space="preserve"> complet</w:t>
      </w:r>
    </w:p>
    <w:p w14:paraId="383EAE48" w14:textId="77777777" w:rsidR="00890BA4" w:rsidRPr="00FE1224" w:rsidRDefault="00FF52D6" w:rsidP="00890BA4">
      <w:pPr>
        <w:spacing w:after="120"/>
        <w:rPr>
          <w:rFonts w:ascii="Marianne" w:eastAsia="Times New Roman" w:hAnsi="Marianne" w:cs="Arial"/>
          <w:sz w:val="20"/>
          <w:szCs w:val="20"/>
          <w:lang w:eastAsia="fr-FR"/>
        </w:rPr>
      </w:pPr>
      <w:sdt>
        <w:sdtPr>
          <w:rPr>
            <w:rFonts w:ascii="Marianne" w:eastAsia="Times New Roman" w:hAnsi="Marianne" w:cs="Arial"/>
            <w:b/>
            <w:bCs/>
            <w:sz w:val="20"/>
            <w:szCs w:val="20"/>
            <w:lang w:eastAsia="fr-FR"/>
          </w:rPr>
          <w:id w:val="-985386096"/>
          <w14:checkbox>
            <w14:checked w14:val="0"/>
            <w14:checkedState w14:val="2612" w14:font="MS Gothic"/>
            <w14:uncheckedState w14:val="2610" w14:font="MS Gothic"/>
          </w14:checkbox>
        </w:sdtPr>
        <w:sdtEndPr/>
        <w:sdtContent>
          <w:r w:rsidR="00890BA4" w:rsidRPr="00FE1224">
            <w:rPr>
              <w:rFonts w:ascii="Segoe UI Symbol" w:eastAsia="Times New Roman" w:hAnsi="Segoe UI Symbol" w:cs="Segoe UI Symbol"/>
              <w:b/>
              <w:bCs/>
              <w:sz w:val="20"/>
              <w:szCs w:val="20"/>
              <w:lang w:eastAsia="fr-FR"/>
            </w:rPr>
            <w:t>☐</w:t>
          </w:r>
        </w:sdtContent>
      </w:sdt>
      <w:r w:rsidR="00890BA4" w:rsidRPr="00FE1224">
        <w:rPr>
          <w:rFonts w:ascii="Marianne" w:eastAsia="Times New Roman" w:hAnsi="Marianne" w:cs="Arial"/>
          <w:sz w:val="20"/>
          <w:szCs w:val="20"/>
          <w:lang w:eastAsia="fr-FR"/>
        </w:rPr>
        <w:t xml:space="preserve">   </w:t>
      </w:r>
      <w:proofErr w:type="gramStart"/>
      <w:r w:rsidR="00890BA4" w:rsidRPr="00FE1224">
        <w:rPr>
          <w:rFonts w:ascii="Marianne" w:eastAsia="Times New Roman" w:hAnsi="Marianne" w:cs="Arial"/>
          <w:sz w:val="20"/>
          <w:szCs w:val="20"/>
          <w:lang w:eastAsia="fr-FR"/>
        </w:rPr>
        <w:t>temps</w:t>
      </w:r>
      <w:proofErr w:type="gramEnd"/>
      <w:r w:rsidR="00890BA4" w:rsidRPr="00FE1224">
        <w:rPr>
          <w:rFonts w:ascii="Marianne" w:eastAsia="Times New Roman" w:hAnsi="Marianne" w:cs="Arial"/>
          <w:sz w:val="20"/>
          <w:szCs w:val="20"/>
          <w:lang w:eastAsia="fr-FR"/>
        </w:rPr>
        <w:t xml:space="preserve"> partiel</w:t>
      </w:r>
    </w:p>
    <w:p w14:paraId="57B0C47D" w14:textId="77777777" w:rsidR="00890BA4" w:rsidRPr="00FE1224" w:rsidRDefault="00890BA4" w:rsidP="00890BA4">
      <w:pPr>
        <w:spacing w:after="120"/>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Pour une activité salariée, précisez le nombre d’heures annuelles travaillées</w:t>
      </w:r>
      <w:r w:rsidRPr="00FE1224">
        <w:rPr>
          <w:rFonts w:ascii="Calibri" w:eastAsia="Times New Roman" w:hAnsi="Calibri" w:cs="Calibri"/>
          <w:b/>
          <w:bCs/>
          <w:sz w:val="20"/>
          <w:szCs w:val="20"/>
          <w:lang w:eastAsia="fr-FR"/>
        </w:rPr>
        <w:t> </w:t>
      </w:r>
      <w:r w:rsidRPr="00FE1224">
        <w:rPr>
          <w:rFonts w:ascii="Marianne" w:eastAsia="Times New Roman" w:hAnsi="Marianne" w:cs="Arial"/>
          <w:b/>
          <w:bCs/>
          <w:sz w:val="20"/>
          <w:szCs w:val="20"/>
          <w:lang w:eastAsia="fr-FR"/>
        </w:rPr>
        <w:t>:</w:t>
      </w:r>
    </w:p>
    <w:p w14:paraId="336EE26D"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3FF14278" w14:textId="77777777" w:rsidR="00890BA4" w:rsidRPr="00FE1224" w:rsidRDefault="00890BA4" w:rsidP="00890BA4">
      <w:pPr>
        <w:spacing w:after="120"/>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Pour une activité indépendante, précisez le montant brut annuel du revenu procuré par cette activité*</w:t>
      </w:r>
      <w:r w:rsidRPr="00FE1224">
        <w:rPr>
          <w:rFonts w:ascii="Calibri" w:eastAsia="Times New Roman" w:hAnsi="Calibri" w:cs="Calibri"/>
          <w:b/>
          <w:bCs/>
          <w:sz w:val="20"/>
          <w:szCs w:val="20"/>
          <w:lang w:eastAsia="fr-FR"/>
        </w:rPr>
        <w:t> </w:t>
      </w:r>
      <w:r w:rsidRPr="00FE1224">
        <w:rPr>
          <w:rFonts w:ascii="Marianne" w:eastAsia="Times New Roman" w:hAnsi="Marianne" w:cs="Arial"/>
          <w:b/>
          <w:bCs/>
          <w:sz w:val="20"/>
          <w:szCs w:val="20"/>
          <w:lang w:eastAsia="fr-FR"/>
        </w:rPr>
        <w:t>:</w:t>
      </w:r>
    </w:p>
    <w:p w14:paraId="258FCB63"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187A6DFB" w14:textId="77777777" w:rsidR="00890BA4" w:rsidRPr="00FE1224" w:rsidRDefault="00890BA4" w:rsidP="00890BA4">
      <w:pPr>
        <w:numPr>
          <w:ilvl w:val="0"/>
          <w:numId w:val="2"/>
        </w:numPr>
        <w:spacing w:after="0" w:line="240" w:lineRule="auto"/>
        <w:rPr>
          <w:rFonts w:ascii="Marianne" w:eastAsia="Times New Roman" w:hAnsi="Marianne" w:cs="Arial"/>
          <w:b/>
          <w:bCs/>
          <w:sz w:val="20"/>
          <w:szCs w:val="20"/>
          <w:u w:val="single"/>
          <w:lang w:eastAsia="fr-FR"/>
        </w:rPr>
      </w:pPr>
      <w:r w:rsidRPr="00FE1224">
        <w:rPr>
          <w:rFonts w:ascii="Marianne" w:eastAsia="Times New Roman" w:hAnsi="Marianne" w:cs="Arial"/>
          <w:b/>
          <w:bCs/>
          <w:sz w:val="20"/>
          <w:szCs w:val="20"/>
          <w:u w:val="single"/>
          <w:lang w:eastAsia="fr-FR"/>
        </w:rPr>
        <w:t>Informations sur l’entreprise ou l’organisme employeur</w:t>
      </w:r>
      <w:r w:rsidRPr="00FE1224">
        <w:rPr>
          <w:rFonts w:ascii="Calibri" w:eastAsia="Times New Roman" w:hAnsi="Calibri" w:cs="Calibri"/>
          <w:b/>
          <w:bCs/>
          <w:sz w:val="20"/>
          <w:szCs w:val="20"/>
          <w:u w:val="single"/>
          <w:lang w:eastAsia="fr-FR"/>
        </w:rPr>
        <w:t> </w:t>
      </w:r>
      <w:r w:rsidRPr="00FE1224">
        <w:rPr>
          <w:rFonts w:ascii="Marianne" w:eastAsia="Times New Roman" w:hAnsi="Marianne" w:cs="Arial"/>
          <w:b/>
          <w:bCs/>
          <w:sz w:val="20"/>
          <w:szCs w:val="20"/>
          <w:u w:val="single"/>
          <w:lang w:eastAsia="fr-FR"/>
        </w:rPr>
        <w:t>:</w:t>
      </w:r>
    </w:p>
    <w:p w14:paraId="2BDA07EF" w14:textId="77777777" w:rsidR="00890BA4" w:rsidRPr="00FE1224" w:rsidRDefault="00890BA4" w:rsidP="00890BA4">
      <w:pPr>
        <w:spacing w:after="0"/>
        <w:rPr>
          <w:rFonts w:ascii="Marianne" w:eastAsia="Times New Roman" w:hAnsi="Marianne" w:cs="Arial"/>
          <w:sz w:val="20"/>
          <w:szCs w:val="20"/>
          <w:lang w:eastAsia="fr-FR"/>
        </w:rPr>
      </w:pPr>
    </w:p>
    <w:p w14:paraId="666F15D1"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Nom (ou raison sociale)</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 ……………………………………………………………………………………………………………………………………………….</w:t>
      </w:r>
    </w:p>
    <w:p w14:paraId="4EA4E364"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Adresse</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complète</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 ……………………………………………………………………………………………………………………………………………………….</w:t>
      </w:r>
    </w:p>
    <w:p w14:paraId="26B465D2"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71B2F1BE" w14:textId="77777777" w:rsidR="00890BA4" w:rsidRPr="00FE1224" w:rsidRDefault="00890BA4" w:rsidP="00890BA4">
      <w:pPr>
        <w:keepNext/>
        <w:keepLines/>
        <w:tabs>
          <w:tab w:val="left" w:pos="862"/>
          <w:tab w:val="left" w:pos="9639"/>
        </w:tabs>
        <w:spacing w:after="12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Secteur ou branche professionnelle de l’entreprise ou activité</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w:t>
      </w:r>
    </w:p>
    <w:p w14:paraId="78F0F8A9"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4F80684D" w14:textId="7053508E" w:rsidR="00890BA4" w:rsidRPr="00FE1224" w:rsidRDefault="00890BA4" w:rsidP="00890BA4">
      <w:pPr>
        <w:keepNext/>
        <w:keepLines/>
        <w:tabs>
          <w:tab w:val="left" w:pos="862"/>
          <w:tab w:val="left" w:pos="9639"/>
        </w:tabs>
        <w:spacing w:after="12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 xml:space="preserve">Forme sociale de l’entreprise ou de l’activité (auto-entreprise, activité libérale, SARL, </w:t>
      </w:r>
      <w:r w:rsidR="00A94724" w:rsidRPr="00FE1224">
        <w:rPr>
          <w:rFonts w:ascii="Marianne" w:eastAsia="Times New Roman" w:hAnsi="Marianne" w:cs="Arial"/>
          <w:sz w:val="20"/>
          <w:szCs w:val="20"/>
          <w:lang w:eastAsia="fr-FR"/>
        </w:rPr>
        <w:t>etc.</w:t>
      </w:r>
      <w:r w:rsidRPr="00FE1224">
        <w:rPr>
          <w:rFonts w:ascii="Marianne" w:eastAsia="Times New Roman" w:hAnsi="Marianne" w:cs="Arial"/>
          <w:sz w:val="20"/>
          <w:szCs w:val="20"/>
          <w:lang w:eastAsia="fr-FR"/>
        </w:rPr>
        <w:t>)</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w:t>
      </w:r>
    </w:p>
    <w:p w14:paraId="0C2E2406"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w:t>
      </w:r>
    </w:p>
    <w:p w14:paraId="6128A9AF"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Fonctions exercées</w:t>
      </w:r>
      <w:r w:rsidRPr="00FE1224">
        <w:rPr>
          <w:rFonts w:ascii="Calibri" w:eastAsia="Times New Roman" w:hAnsi="Calibri" w:cs="Calibri"/>
          <w:sz w:val="20"/>
          <w:szCs w:val="20"/>
          <w:lang w:eastAsia="fr-FR"/>
        </w:rPr>
        <w:t> </w:t>
      </w:r>
      <w:r w:rsidRPr="00FE1224">
        <w:rPr>
          <w:rFonts w:ascii="Marianne" w:eastAsia="Times New Roman" w:hAnsi="Marianne" w:cs="Arial"/>
          <w:sz w:val="20"/>
          <w:szCs w:val="20"/>
          <w:lang w:eastAsia="fr-FR"/>
        </w:rPr>
        <w:t>: ………………………………………………………………………………………………………………………………………………</w:t>
      </w:r>
      <w:proofErr w:type="gramStart"/>
      <w:r w:rsidRPr="00FE1224">
        <w:rPr>
          <w:rFonts w:ascii="Marianne" w:eastAsia="Times New Roman" w:hAnsi="Marianne" w:cs="Arial"/>
          <w:sz w:val="20"/>
          <w:szCs w:val="20"/>
          <w:lang w:eastAsia="fr-FR"/>
        </w:rPr>
        <w:t>…….</w:t>
      </w:r>
      <w:proofErr w:type="gramEnd"/>
      <w:r w:rsidRPr="00FE1224">
        <w:rPr>
          <w:rFonts w:ascii="Marianne" w:eastAsia="Times New Roman" w:hAnsi="Marianne" w:cs="Arial"/>
          <w:sz w:val="20"/>
          <w:szCs w:val="20"/>
          <w:lang w:eastAsia="fr-FR"/>
        </w:rPr>
        <w:t>.</w:t>
      </w:r>
    </w:p>
    <w:p w14:paraId="70027E8E" w14:textId="77777777" w:rsidR="00890BA4" w:rsidRPr="00FE1224" w:rsidRDefault="00890BA4" w:rsidP="00890BA4">
      <w:pPr>
        <w:spacing w:after="120"/>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Date de d</w:t>
      </w:r>
      <w:r w:rsidRPr="00FE1224">
        <w:rPr>
          <w:rFonts w:ascii="Marianne" w:eastAsia="Times New Roman" w:hAnsi="Marianne" w:cs="Calibri"/>
          <w:sz w:val="20"/>
          <w:szCs w:val="20"/>
          <w:lang w:eastAsia="fr-FR"/>
        </w:rPr>
        <w:t>ébut d’activité</w:t>
      </w:r>
      <w:r w:rsidRPr="00FE1224">
        <w:rPr>
          <w:rFonts w:ascii="Calibri" w:eastAsia="Times New Roman" w:hAnsi="Calibri" w:cs="Calibri"/>
          <w:sz w:val="20"/>
          <w:szCs w:val="20"/>
          <w:lang w:eastAsia="fr-FR"/>
        </w:rPr>
        <w:t> </w:t>
      </w:r>
      <w:r w:rsidRPr="00FE1224">
        <w:rPr>
          <w:rFonts w:ascii="Marianne" w:eastAsia="Times New Roman" w:hAnsi="Marianne" w:cs="Calibri"/>
          <w:sz w:val="20"/>
          <w:szCs w:val="20"/>
          <w:lang w:eastAsia="fr-FR"/>
        </w:rPr>
        <w:t xml:space="preserve">: </w:t>
      </w:r>
      <w:r w:rsidRPr="00FE1224">
        <w:rPr>
          <w:rFonts w:ascii="Marianne" w:eastAsia="Times New Roman" w:hAnsi="Marianne" w:cs="Arial"/>
          <w:sz w:val="20"/>
          <w:szCs w:val="20"/>
          <w:lang w:eastAsia="fr-FR"/>
        </w:rPr>
        <w:t>……………………………………………………………………………………………………………………………………………</w:t>
      </w:r>
    </w:p>
    <w:p w14:paraId="2ABE0194" w14:textId="77777777" w:rsidR="00890BA4" w:rsidRPr="00FE1224" w:rsidRDefault="00890BA4" w:rsidP="00890BA4">
      <w:pPr>
        <w:spacing w:after="120"/>
        <w:rPr>
          <w:rFonts w:ascii="Marianne" w:eastAsia="Times New Roman" w:hAnsi="Marianne" w:cs="Arial"/>
          <w:sz w:val="20"/>
          <w:szCs w:val="20"/>
          <w:lang w:eastAsia="fr-FR"/>
        </w:rPr>
      </w:pPr>
    </w:p>
    <w:p w14:paraId="564F4522" w14:textId="77777777" w:rsidR="00890BA4" w:rsidRPr="00FE1224" w:rsidRDefault="00890BA4" w:rsidP="00890BA4">
      <w:pPr>
        <w:numPr>
          <w:ilvl w:val="0"/>
          <w:numId w:val="2"/>
        </w:numPr>
        <w:spacing w:after="120" w:line="240" w:lineRule="auto"/>
        <w:rPr>
          <w:rFonts w:ascii="Marianne" w:eastAsia="Times New Roman" w:hAnsi="Marianne" w:cs="Arial"/>
          <w:b/>
          <w:bCs/>
          <w:sz w:val="20"/>
          <w:szCs w:val="20"/>
          <w:u w:val="single"/>
          <w:lang w:eastAsia="fr-FR"/>
        </w:rPr>
      </w:pPr>
      <w:r w:rsidRPr="00FE1224">
        <w:rPr>
          <w:rFonts w:ascii="Marianne" w:eastAsia="Times New Roman" w:hAnsi="Marianne" w:cs="Arial"/>
          <w:b/>
          <w:bCs/>
          <w:sz w:val="20"/>
          <w:szCs w:val="20"/>
          <w:u w:val="single"/>
          <w:lang w:eastAsia="fr-FR"/>
        </w:rPr>
        <w:t>Pièces justificatives à fournir</w:t>
      </w:r>
      <w:r w:rsidRPr="00FE1224">
        <w:rPr>
          <w:rFonts w:ascii="Calibri" w:eastAsia="Times New Roman" w:hAnsi="Calibri" w:cs="Calibri"/>
          <w:b/>
          <w:bCs/>
          <w:sz w:val="20"/>
          <w:szCs w:val="20"/>
          <w:u w:val="single"/>
          <w:lang w:eastAsia="fr-FR"/>
        </w:rPr>
        <w:t> </w:t>
      </w:r>
      <w:r w:rsidRPr="00FE1224">
        <w:rPr>
          <w:rFonts w:ascii="Marianne" w:eastAsia="Times New Roman" w:hAnsi="Marianne" w:cs="Arial"/>
          <w:b/>
          <w:bCs/>
          <w:sz w:val="20"/>
          <w:szCs w:val="20"/>
          <w:u w:val="single"/>
          <w:lang w:eastAsia="fr-FR"/>
        </w:rPr>
        <w:t>:</w:t>
      </w:r>
    </w:p>
    <w:p w14:paraId="3A1C164C" w14:textId="77777777" w:rsidR="00890BA4" w:rsidRPr="00FE1224" w:rsidRDefault="00890BA4" w:rsidP="00890BA4">
      <w:pPr>
        <w:spacing w:after="120"/>
        <w:rPr>
          <w:rFonts w:ascii="Marianne" w:eastAsia="Times New Roman" w:hAnsi="Marianne" w:cs="Arial"/>
          <w:b/>
          <w:bCs/>
          <w:sz w:val="20"/>
          <w:szCs w:val="20"/>
          <w:lang w:eastAsia="fr-FR"/>
        </w:rPr>
      </w:pPr>
    </w:p>
    <w:p w14:paraId="62903F7E" w14:textId="77777777" w:rsidR="00890BA4" w:rsidRPr="00FE1224" w:rsidRDefault="00890BA4" w:rsidP="00890BA4">
      <w:pPr>
        <w:spacing w:after="120"/>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Activité salariée</w:t>
      </w:r>
      <w:r w:rsidRPr="00FE1224">
        <w:rPr>
          <w:rFonts w:ascii="Calibri" w:eastAsia="Times New Roman" w:hAnsi="Calibri" w:cs="Calibri"/>
          <w:b/>
          <w:bCs/>
          <w:sz w:val="20"/>
          <w:szCs w:val="20"/>
          <w:lang w:eastAsia="fr-FR"/>
        </w:rPr>
        <w:t> </w:t>
      </w:r>
      <w:r w:rsidRPr="00FE1224">
        <w:rPr>
          <w:rFonts w:ascii="Marianne" w:eastAsia="Times New Roman" w:hAnsi="Marianne" w:cs="Arial"/>
          <w:b/>
          <w:bCs/>
          <w:sz w:val="20"/>
          <w:szCs w:val="20"/>
          <w:lang w:eastAsia="fr-FR"/>
        </w:rPr>
        <w:t>:</w:t>
      </w:r>
    </w:p>
    <w:p w14:paraId="52E0B577" w14:textId="77777777" w:rsidR="00890BA4" w:rsidRPr="00FE1224" w:rsidRDefault="00890BA4" w:rsidP="00890BA4">
      <w:pPr>
        <w:numPr>
          <w:ilvl w:val="0"/>
          <w:numId w:val="3"/>
        </w:numPr>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Copie de l’ensemble des bulletins de salaire</w:t>
      </w:r>
    </w:p>
    <w:p w14:paraId="119E7744" w14:textId="77777777" w:rsidR="00890BA4" w:rsidRPr="00FE1224" w:rsidRDefault="00890BA4" w:rsidP="00890BA4">
      <w:pPr>
        <w:spacing w:after="0"/>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ET</w:t>
      </w:r>
    </w:p>
    <w:p w14:paraId="075227CD" w14:textId="77777777" w:rsidR="00890BA4" w:rsidRPr="00FE1224" w:rsidRDefault="00890BA4" w:rsidP="00890BA4">
      <w:pPr>
        <w:numPr>
          <w:ilvl w:val="0"/>
          <w:numId w:val="3"/>
        </w:numPr>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Copie du/des contrats de travail.</w:t>
      </w:r>
    </w:p>
    <w:p w14:paraId="75CD8A82" w14:textId="77777777" w:rsidR="00890BA4" w:rsidRPr="00FE1224" w:rsidRDefault="00890BA4" w:rsidP="00890BA4">
      <w:pPr>
        <w:spacing w:after="0"/>
        <w:rPr>
          <w:rFonts w:ascii="Marianne" w:eastAsia="Times New Roman" w:hAnsi="Marianne" w:cs="Arial"/>
          <w:sz w:val="20"/>
          <w:szCs w:val="20"/>
          <w:lang w:eastAsia="fr-FR"/>
        </w:rPr>
      </w:pPr>
    </w:p>
    <w:p w14:paraId="69478F6A" w14:textId="77777777" w:rsidR="00890BA4" w:rsidRPr="00FE1224" w:rsidRDefault="00890BA4" w:rsidP="00890BA4">
      <w:pPr>
        <w:spacing w:after="0"/>
        <w:rPr>
          <w:rFonts w:ascii="Marianne" w:eastAsia="Times New Roman" w:hAnsi="Marianne" w:cs="Arial"/>
          <w:sz w:val="20"/>
          <w:szCs w:val="20"/>
          <w:lang w:eastAsia="fr-FR"/>
        </w:rPr>
      </w:pPr>
    </w:p>
    <w:p w14:paraId="7955CED0" w14:textId="77777777" w:rsidR="00890BA4" w:rsidRPr="00FE1224" w:rsidRDefault="00890BA4" w:rsidP="00890BA4">
      <w:pPr>
        <w:spacing w:after="0"/>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Activité indépendante (y compris en qualité d’auto-entrepreneur ou dans le cadre de microentreprise)</w:t>
      </w:r>
      <w:r w:rsidRPr="00FE1224">
        <w:rPr>
          <w:rFonts w:ascii="Calibri" w:eastAsia="Times New Roman" w:hAnsi="Calibri" w:cs="Calibri"/>
          <w:b/>
          <w:bCs/>
          <w:sz w:val="20"/>
          <w:szCs w:val="20"/>
          <w:lang w:eastAsia="fr-FR"/>
        </w:rPr>
        <w:t> </w:t>
      </w:r>
      <w:r w:rsidRPr="00FE1224">
        <w:rPr>
          <w:rFonts w:ascii="Marianne" w:eastAsia="Times New Roman" w:hAnsi="Marianne" w:cs="Arial"/>
          <w:b/>
          <w:bCs/>
          <w:sz w:val="20"/>
          <w:szCs w:val="20"/>
          <w:lang w:eastAsia="fr-FR"/>
        </w:rPr>
        <w:t>:</w:t>
      </w:r>
    </w:p>
    <w:p w14:paraId="6BEC04AF" w14:textId="31195D65" w:rsidR="00890BA4" w:rsidRPr="00FE1224" w:rsidRDefault="00E04C32" w:rsidP="00890BA4">
      <w:pPr>
        <w:numPr>
          <w:ilvl w:val="0"/>
          <w:numId w:val="3"/>
        </w:numPr>
        <w:spacing w:after="120" w:line="240" w:lineRule="auto"/>
        <w:rPr>
          <w:rFonts w:ascii="Marianne" w:eastAsia="Times New Roman" w:hAnsi="Marianne" w:cs="Arial"/>
          <w:sz w:val="20"/>
          <w:szCs w:val="20"/>
          <w:lang w:eastAsia="fr-FR"/>
        </w:rPr>
      </w:pPr>
      <w:r>
        <w:rPr>
          <w:rFonts w:ascii="Marianne" w:eastAsia="Times New Roman" w:hAnsi="Marianne" w:cs="Arial"/>
          <w:sz w:val="20"/>
          <w:szCs w:val="20"/>
          <w:lang w:eastAsia="fr-FR"/>
        </w:rPr>
        <w:t>Un justificatif d’immatriculation de son activité</w:t>
      </w:r>
      <w:r w:rsidR="00890BA4" w:rsidRPr="00FE1224">
        <w:rPr>
          <w:rFonts w:ascii="Marianne" w:eastAsia="Times New Roman" w:hAnsi="Marianne" w:cs="Arial"/>
          <w:sz w:val="20"/>
          <w:szCs w:val="20"/>
          <w:lang w:eastAsia="fr-FR"/>
        </w:rPr>
        <w:t>,</w:t>
      </w:r>
    </w:p>
    <w:p w14:paraId="587CA8FB" w14:textId="51DB31CF" w:rsidR="00890BA4" w:rsidRPr="00FE1224" w:rsidRDefault="00E04C32" w:rsidP="00890BA4">
      <w:pPr>
        <w:spacing w:after="120"/>
        <w:rPr>
          <w:rFonts w:ascii="Marianne" w:eastAsia="Times New Roman" w:hAnsi="Marianne" w:cs="Arial"/>
          <w:sz w:val="20"/>
          <w:szCs w:val="20"/>
          <w:lang w:eastAsia="fr-FR"/>
        </w:rPr>
      </w:pPr>
      <w:proofErr w:type="gramStart"/>
      <w:r>
        <w:rPr>
          <w:rFonts w:ascii="Marianne" w:eastAsia="Times New Roman" w:hAnsi="Marianne" w:cs="Arial"/>
          <w:sz w:val="20"/>
          <w:szCs w:val="20"/>
          <w:lang w:eastAsia="fr-FR"/>
        </w:rPr>
        <w:t>soit</w:t>
      </w:r>
      <w:proofErr w:type="gramEnd"/>
    </w:p>
    <w:p w14:paraId="416B8551" w14:textId="67406B2C" w:rsidR="00890BA4" w:rsidRPr="00FE1224" w:rsidRDefault="00E04C32" w:rsidP="00890BA4">
      <w:pPr>
        <w:numPr>
          <w:ilvl w:val="0"/>
          <w:numId w:val="3"/>
        </w:numPr>
        <w:spacing w:after="120" w:line="240" w:lineRule="auto"/>
        <w:rPr>
          <w:rFonts w:ascii="Marianne" w:eastAsia="Times New Roman" w:hAnsi="Marianne" w:cs="Arial"/>
          <w:sz w:val="20"/>
          <w:szCs w:val="20"/>
          <w:lang w:eastAsia="fr-FR"/>
        </w:rPr>
      </w:pPr>
      <w:r>
        <w:rPr>
          <w:rFonts w:ascii="Marianne" w:eastAsia="Times New Roman" w:hAnsi="Marianne" w:cs="Arial"/>
          <w:sz w:val="20"/>
          <w:szCs w:val="20"/>
          <w:lang w:eastAsia="fr-FR"/>
        </w:rPr>
        <w:t>Au répertoire des métiers ou au registre du commerce et des sociétés</w:t>
      </w:r>
    </w:p>
    <w:p w14:paraId="54E64FFD" w14:textId="230C226A" w:rsidR="00890BA4" w:rsidRPr="00FE1224" w:rsidRDefault="00E04C32" w:rsidP="00890BA4">
      <w:pPr>
        <w:spacing w:after="120"/>
        <w:rPr>
          <w:rFonts w:ascii="Marianne" w:eastAsia="Times New Roman" w:hAnsi="Marianne" w:cs="Arial"/>
          <w:sz w:val="20"/>
          <w:szCs w:val="20"/>
          <w:lang w:eastAsia="fr-FR"/>
        </w:rPr>
      </w:pPr>
      <w:proofErr w:type="gramStart"/>
      <w:r>
        <w:rPr>
          <w:rFonts w:ascii="Marianne" w:eastAsia="Times New Roman" w:hAnsi="Marianne" w:cs="Arial"/>
          <w:sz w:val="20"/>
          <w:szCs w:val="20"/>
          <w:lang w:eastAsia="fr-FR"/>
        </w:rPr>
        <w:t>soit</w:t>
      </w:r>
      <w:proofErr w:type="gramEnd"/>
    </w:p>
    <w:p w14:paraId="22977567" w14:textId="2EAB1113" w:rsidR="00890BA4" w:rsidRPr="00FE1224" w:rsidRDefault="00E04C32" w:rsidP="00890BA4">
      <w:pPr>
        <w:numPr>
          <w:ilvl w:val="0"/>
          <w:numId w:val="3"/>
        </w:numPr>
        <w:spacing w:after="120" w:line="240" w:lineRule="auto"/>
        <w:rPr>
          <w:rFonts w:ascii="Marianne" w:eastAsia="Times New Roman" w:hAnsi="Marianne" w:cs="Arial"/>
          <w:sz w:val="20"/>
          <w:szCs w:val="20"/>
          <w:lang w:eastAsia="fr-FR"/>
        </w:rPr>
      </w:pPr>
      <w:r>
        <w:t xml:space="preserve"> A l'union de recouvrement des cotisations de sécurité sociale et d'allocations familiales </w:t>
      </w:r>
      <w:r>
        <w:rPr>
          <w:rFonts w:ascii="Marianne" w:eastAsia="Times New Roman" w:hAnsi="Marianne" w:cs="Arial"/>
          <w:sz w:val="20"/>
          <w:szCs w:val="20"/>
          <w:lang w:eastAsia="fr-FR"/>
        </w:rPr>
        <w:t>(</w:t>
      </w:r>
      <w:r w:rsidR="00890BA4" w:rsidRPr="00FE1224">
        <w:rPr>
          <w:rFonts w:ascii="Marianne" w:eastAsia="Times New Roman" w:hAnsi="Marianne" w:cs="Arial"/>
          <w:sz w:val="20"/>
          <w:szCs w:val="20"/>
          <w:lang w:eastAsia="fr-FR"/>
        </w:rPr>
        <w:t>URSSAF</w:t>
      </w:r>
      <w:r>
        <w:rPr>
          <w:rFonts w:ascii="Marianne" w:eastAsia="Times New Roman" w:hAnsi="Marianne" w:cs="Arial"/>
          <w:sz w:val="20"/>
          <w:szCs w:val="20"/>
          <w:lang w:eastAsia="fr-FR"/>
        </w:rPr>
        <w:t>)</w:t>
      </w:r>
      <w:r w:rsidR="00890BA4" w:rsidRPr="00FE1224">
        <w:rPr>
          <w:rFonts w:ascii="Marianne" w:eastAsia="Times New Roman" w:hAnsi="Marianne" w:cs="Arial"/>
          <w:sz w:val="20"/>
          <w:szCs w:val="20"/>
          <w:lang w:eastAsia="fr-FR"/>
        </w:rPr>
        <w:t>,</w:t>
      </w:r>
    </w:p>
    <w:p w14:paraId="277FB7C0" w14:textId="0967AAF6" w:rsidR="00890BA4" w:rsidRDefault="00890BA4" w:rsidP="00890BA4">
      <w:pPr>
        <w:spacing w:after="120"/>
        <w:rPr>
          <w:rFonts w:ascii="Marianne" w:eastAsia="Times New Roman" w:hAnsi="Marianne" w:cs="Arial"/>
          <w:b/>
          <w:bCs/>
          <w:sz w:val="20"/>
          <w:szCs w:val="20"/>
          <w:lang w:eastAsia="fr-FR"/>
        </w:rPr>
      </w:pPr>
      <w:r w:rsidRPr="00FE1224">
        <w:rPr>
          <w:rFonts w:ascii="Marianne" w:eastAsia="Times New Roman" w:hAnsi="Marianne" w:cs="Arial"/>
          <w:b/>
          <w:bCs/>
          <w:sz w:val="20"/>
          <w:szCs w:val="20"/>
          <w:lang w:eastAsia="fr-FR"/>
        </w:rPr>
        <w:t>ET</w:t>
      </w:r>
    </w:p>
    <w:p w14:paraId="69B91797" w14:textId="77777777" w:rsidR="00890BA4" w:rsidRPr="00FE1224" w:rsidRDefault="00890BA4" w:rsidP="00890BA4">
      <w:pPr>
        <w:keepNext/>
        <w:keepLines/>
        <w:numPr>
          <w:ilvl w:val="0"/>
          <w:numId w:val="3"/>
        </w:numPr>
        <w:tabs>
          <w:tab w:val="left" w:pos="862"/>
          <w:tab w:val="left" w:pos="8789"/>
        </w:tabs>
        <w:spacing w:after="120" w:line="240" w:lineRule="auto"/>
        <w:ind w:right="283"/>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 xml:space="preserve">     Une copie du dernier avis d’imposition*</w:t>
      </w:r>
    </w:p>
    <w:p w14:paraId="7CCAE9B2" w14:textId="77777777" w:rsidR="00890BA4" w:rsidRPr="00FE1224" w:rsidRDefault="00890BA4" w:rsidP="00890BA4">
      <w:pPr>
        <w:keepNext/>
        <w:keepLines/>
        <w:tabs>
          <w:tab w:val="left" w:pos="709"/>
          <w:tab w:val="left" w:pos="8789"/>
        </w:tabs>
        <w:spacing w:after="120" w:line="240" w:lineRule="auto"/>
        <w:ind w:right="283"/>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ab/>
      </w:r>
      <w:proofErr w:type="gramStart"/>
      <w:r w:rsidRPr="00FE1224">
        <w:rPr>
          <w:rFonts w:ascii="Marianne" w:eastAsia="Times New Roman" w:hAnsi="Marianne" w:cs="Arial"/>
          <w:sz w:val="20"/>
          <w:szCs w:val="20"/>
          <w:lang w:eastAsia="fr-FR"/>
        </w:rPr>
        <w:t>OU</w:t>
      </w:r>
      <w:proofErr w:type="gramEnd"/>
    </w:p>
    <w:p w14:paraId="0F745CCF" w14:textId="6F445425" w:rsidR="00890BA4" w:rsidRPr="00FE1224" w:rsidRDefault="00890BA4" w:rsidP="00890BA4">
      <w:pPr>
        <w:keepNext/>
        <w:keepLines/>
        <w:numPr>
          <w:ilvl w:val="0"/>
          <w:numId w:val="3"/>
        </w:numPr>
        <w:tabs>
          <w:tab w:val="left" w:pos="709"/>
          <w:tab w:val="left" w:pos="8789"/>
        </w:tabs>
        <w:spacing w:after="120" w:line="240" w:lineRule="auto"/>
        <w:ind w:right="283"/>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 xml:space="preserve">De tout élément comptable certifié attestant de la capacité de l’entreprise à procurer au fonctionnaire un revenu supérieur ou égal au revenu minimal </w:t>
      </w:r>
      <w:r w:rsidR="00E573D2">
        <w:rPr>
          <w:rFonts w:ascii="Marianne" w:eastAsia="Times New Roman" w:hAnsi="Marianne" w:cs="Arial"/>
          <w:sz w:val="20"/>
          <w:szCs w:val="20"/>
          <w:lang w:eastAsia="fr-FR"/>
        </w:rPr>
        <w:t>conformément</w:t>
      </w:r>
      <w:r w:rsidRPr="00FE1224">
        <w:rPr>
          <w:rFonts w:ascii="Marianne" w:eastAsia="Times New Roman" w:hAnsi="Marianne" w:cs="Arial"/>
          <w:sz w:val="20"/>
          <w:szCs w:val="20"/>
          <w:lang w:eastAsia="fr-FR"/>
        </w:rPr>
        <w:t xml:space="preserve"> </w:t>
      </w:r>
      <w:r w:rsidR="00E573D2">
        <w:rPr>
          <w:rFonts w:ascii="Marianne" w:eastAsia="Times New Roman" w:hAnsi="Marianne" w:cs="Arial"/>
          <w:sz w:val="20"/>
          <w:szCs w:val="20"/>
          <w:lang w:eastAsia="fr-FR"/>
        </w:rPr>
        <w:t>au</w:t>
      </w:r>
      <w:r w:rsidRPr="00FE1224">
        <w:rPr>
          <w:rFonts w:ascii="Marianne" w:eastAsia="Times New Roman" w:hAnsi="Marianne" w:cs="Arial"/>
          <w:sz w:val="20"/>
          <w:szCs w:val="20"/>
          <w:lang w:eastAsia="fr-FR"/>
        </w:rPr>
        <w:t xml:space="preserve"> décret n°2019-234 du 27 mars 2019*.</w:t>
      </w:r>
    </w:p>
    <w:p w14:paraId="7E193083" w14:textId="77777777" w:rsidR="00890BA4" w:rsidRPr="00FE1224" w:rsidRDefault="00890BA4" w:rsidP="00890BA4">
      <w:pPr>
        <w:keepNext/>
        <w:keepLines/>
        <w:tabs>
          <w:tab w:val="left" w:pos="709"/>
          <w:tab w:val="left" w:pos="8789"/>
        </w:tabs>
        <w:spacing w:after="120" w:line="240" w:lineRule="auto"/>
        <w:ind w:right="283"/>
        <w:rPr>
          <w:rFonts w:ascii="Marianne" w:eastAsia="Times New Roman" w:hAnsi="Marianne" w:cs="Arial"/>
          <w:sz w:val="20"/>
          <w:szCs w:val="20"/>
          <w:lang w:eastAsia="fr-FR"/>
        </w:rPr>
      </w:pPr>
    </w:p>
    <w:p w14:paraId="2766FE16" w14:textId="77777777" w:rsidR="00890BA4" w:rsidRPr="00FE1224" w:rsidRDefault="00890BA4" w:rsidP="00890BA4">
      <w:pPr>
        <w:keepNext/>
        <w:keepLines/>
        <w:tabs>
          <w:tab w:val="left" w:pos="709"/>
          <w:tab w:val="left" w:pos="8789"/>
        </w:tabs>
        <w:spacing w:after="120" w:line="240" w:lineRule="auto"/>
        <w:ind w:right="283"/>
        <w:rPr>
          <w:rFonts w:ascii="Marianne" w:eastAsia="Times New Roman" w:hAnsi="Marianne" w:cs="Arial"/>
          <w:sz w:val="20"/>
          <w:szCs w:val="20"/>
          <w:lang w:eastAsia="fr-FR"/>
        </w:rPr>
      </w:pPr>
    </w:p>
    <w:p w14:paraId="352E6C6E"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r w:rsidRPr="00FE1224">
        <w:rPr>
          <w:rFonts w:ascii="Marianne" w:eastAsia="Times New Roman" w:hAnsi="Marianne" w:cs="Arial"/>
          <w:sz w:val="20"/>
          <w:szCs w:val="20"/>
          <w:lang w:eastAsia="fr-FR"/>
        </w:rPr>
        <w:t>Date et signature de l'intéressé(e) :</w:t>
      </w:r>
    </w:p>
    <w:p w14:paraId="51029B04"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p>
    <w:p w14:paraId="6C01C73C"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p>
    <w:p w14:paraId="1B454063" w14:textId="77777777" w:rsidR="00890BA4" w:rsidRPr="00FE1224" w:rsidRDefault="00890BA4" w:rsidP="00890BA4">
      <w:pPr>
        <w:keepNext/>
        <w:keepLines/>
        <w:pBdr>
          <w:top w:val="single" w:sz="18" w:space="1" w:color="auto"/>
          <w:left w:val="single" w:sz="18" w:space="1" w:color="auto"/>
          <w:bottom w:val="single" w:sz="18" w:space="1" w:color="auto"/>
          <w:right w:val="single" w:sz="18" w:space="1" w:color="auto"/>
        </w:pBdr>
        <w:tabs>
          <w:tab w:val="left" w:pos="862"/>
          <w:tab w:val="left" w:pos="4253"/>
          <w:tab w:val="left" w:pos="7088"/>
        </w:tabs>
        <w:spacing w:after="0" w:line="240" w:lineRule="auto"/>
        <w:rPr>
          <w:rFonts w:ascii="Marianne" w:eastAsia="Times New Roman" w:hAnsi="Marianne" w:cs="Arial"/>
          <w:sz w:val="20"/>
          <w:szCs w:val="20"/>
          <w:lang w:eastAsia="fr-FR"/>
        </w:rPr>
      </w:pPr>
    </w:p>
    <w:p w14:paraId="2F47A149" w14:textId="77777777" w:rsidR="00890BA4" w:rsidRPr="00FE1224" w:rsidRDefault="00890BA4" w:rsidP="00890BA4">
      <w:pPr>
        <w:keepNext/>
        <w:keepLines/>
        <w:tabs>
          <w:tab w:val="left" w:pos="709"/>
          <w:tab w:val="left" w:pos="8789"/>
        </w:tabs>
        <w:spacing w:after="120" w:line="240" w:lineRule="auto"/>
        <w:ind w:right="283"/>
        <w:rPr>
          <w:rFonts w:ascii="Marianne" w:eastAsia="Times New Roman" w:hAnsi="Marianne" w:cs="Arial"/>
          <w:i/>
          <w:iCs/>
          <w:sz w:val="20"/>
          <w:szCs w:val="20"/>
          <w:lang w:eastAsia="fr-FR"/>
        </w:rPr>
      </w:pPr>
      <w:r w:rsidRPr="00FE1224">
        <w:rPr>
          <w:rFonts w:ascii="Marianne" w:eastAsia="Times New Roman" w:hAnsi="Marianne" w:cs="Arial"/>
          <w:i/>
          <w:iCs/>
          <w:sz w:val="20"/>
          <w:szCs w:val="20"/>
          <w:lang w:eastAsia="fr-FR"/>
        </w:rPr>
        <w:t>*Ne concerne pas les agents en disponibilité pour création ou reprise d’entreprise</w:t>
      </w:r>
    </w:p>
    <w:p w14:paraId="4BBD1213" w14:textId="77777777" w:rsidR="002C0DCF" w:rsidRDefault="002C0DCF"/>
    <w:sectPr w:rsidR="002C0DCF" w:rsidSect="00890BA4">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C1FD" w14:textId="77777777" w:rsidR="00890BA4" w:rsidRDefault="00890BA4" w:rsidP="00890BA4">
      <w:pPr>
        <w:spacing w:after="0" w:line="240" w:lineRule="auto"/>
      </w:pPr>
      <w:r>
        <w:separator/>
      </w:r>
    </w:p>
  </w:endnote>
  <w:endnote w:type="continuationSeparator" w:id="0">
    <w:p w14:paraId="42148565" w14:textId="77777777" w:rsidR="00890BA4" w:rsidRDefault="00890BA4" w:rsidP="0089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83469"/>
      <w:docPartObj>
        <w:docPartGallery w:val="Page Numbers (Bottom of Page)"/>
        <w:docPartUnique/>
      </w:docPartObj>
    </w:sdtPr>
    <w:sdtEndPr/>
    <w:sdtContent>
      <w:sdt>
        <w:sdtPr>
          <w:id w:val="1728636285"/>
          <w:docPartObj>
            <w:docPartGallery w:val="Page Numbers (Top of Page)"/>
            <w:docPartUnique/>
          </w:docPartObj>
        </w:sdtPr>
        <w:sdtEndPr/>
        <w:sdtContent>
          <w:p w14:paraId="64BA3C99" w14:textId="2469E284" w:rsidR="0064251E" w:rsidRDefault="0064251E" w:rsidP="0064251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865E5B" w14:textId="77777777" w:rsidR="00890BA4" w:rsidRDefault="00890B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B030" w14:textId="77777777" w:rsidR="00890BA4" w:rsidRDefault="00890BA4" w:rsidP="00890BA4">
      <w:pPr>
        <w:spacing w:after="0" w:line="240" w:lineRule="auto"/>
      </w:pPr>
      <w:r>
        <w:separator/>
      </w:r>
    </w:p>
  </w:footnote>
  <w:footnote w:type="continuationSeparator" w:id="0">
    <w:p w14:paraId="0CB5D80C" w14:textId="77777777" w:rsidR="00890BA4" w:rsidRDefault="00890BA4" w:rsidP="0089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1E12"/>
    <w:multiLevelType w:val="hybridMultilevel"/>
    <w:tmpl w:val="8914521C"/>
    <w:lvl w:ilvl="0" w:tplc="A8E603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EC6654"/>
    <w:multiLevelType w:val="hybridMultilevel"/>
    <w:tmpl w:val="91CA7EC0"/>
    <w:lvl w:ilvl="0" w:tplc="BF907A42">
      <w:start w:val="47"/>
      <w:numFmt w:val="bullet"/>
      <w:lvlText w:val="-"/>
      <w:lvlJc w:val="left"/>
      <w:pPr>
        <w:ind w:left="502" w:hanging="360"/>
      </w:pPr>
      <w:rPr>
        <w:rFonts w:ascii="Marianne" w:eastAsia="Times New Roman" w:hAnsi="Marianne"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5E245ACC"/>
    <w:multiLevelType w:val="hybridMultilevel"/>
    <w:tmpl w:val="358C822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62AF1CF6"/>
    <w:multiLevelType w:val="hybridMultilevel"/>
    <w:tmpl w:val="09706F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A4"/>
    <w:rsid w:val="002C0DCF"/>
    <w:rsid w:val="003A63BB"/>
    <w:rsid w:val="004F264E"/>
    <w:rsid w:val="0064251E"/>
    <w:rsid w:val="00805DC8"/>
    <w:rsid w:val="00890BA4"/>
    <w:rsid w:val="00A94724"/>
    <w:rsid w:val="00D220A0"/>
    <w:rsid w:val="00E04C32"/>
    <w:rsid w:val="00E573D2"/>
    <w:rsid w:val="00E82955"/>
    <w:rsid w:val="00F15829"/>
    <w:rsid w:val="00F43D0C"/>
    <w:rsid w:val="00FF5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6899"/>
  <w15:chartTrackingRefBased/>
  <w15:docId w15:val="{004E796C-96CC-4ACE-999B-62E9079A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BA4"/>
    <w:pPr>
      <w:tabs>
        <w:tab w:val="center" w:pos="4536"/>
        <w:tab w:val="right" w:pos="9072"/>
      </w:tabs>
      <w:spacing w:after="0" w:line="240" w:lineRule="auto"/>
    </w:pPr>
  </w:style>
  <w:style w:type="character" w:customStyle="1" w:styleId="En-tteCar">
    <w:name w:val="En-tête Car"/>
    <w:basedOn w:val="Policepardfaut"/>
    <w:link w:val="En-tte"/>
    <w:uiPriority w:val="99"/>
    <w:rsid w:val="00890BA4"/>
  </w:style>
  <w:style w:type="paragraph" w:styleId="Pieddepage">
    <w:name w:val="footer"/>
    <w:basedOn w:val="Normal"/>
    <w:link w:val="PieddepageCar"/>
    <w:uiPriority w:val="99"/>
    <w:unhideWhenUsed/>
    <w:rsid w:val="00890B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2003</Words>
  <Characters>11020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Sylvaine Edmond</cp:lastModifiedBy>
  <cp:revision>5</cp:revision>
  <cp:lastPrinted>2025-02-04T12:58:00Z</cp:lastPrinted>
  <dcterms:created xsi:type="dcterms:W3CDTF">2025-01-07T10:29:00Z</dcterms:created>
  <dcterms:modified xsi:type="dcterms:W3CDTF">2025-02-04T13:02:00Z</dcterms:modified>
</cp:coreProperties>
</file>